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08CD" w:rsidRPr="002A6CBB" w:rsidRDefault="000D08CD" w:rsidP="002A6CBB">
      <w:pPr>
        <w:spacing w:after="200" w:line="240" w:lineRule="auto"/>
        <w:jc w:val="center"/>
        <w:rPr>
          <w:rFonts w:ascii="Century Gothic" w:eastAsia="Questrial" w:hAnsi="Century Gothic" w:cs="Questrial"/>
          <w:b/>
          <w:sz w:val="28"/>
          <w:szCs w:val="28"/>
        </w:rPr>
      </w:pPr>
      <w:bookmarkStart w:id="0" w:name="_GoBack"/>
      <w:bookmarkEnd w:id="0"/>
      <w:r w:rsidRPr="002A6CBB">
        <w:rPr>
          <w:rFonts w:ascii="Century Gothic" w:eastAsia="Questrial" w:hAnsi="Century Gothic" w:cs="Questrial"/>
          <w:b/>
          <w:sz w:val="28"/>
          <w:szCs w:val="28"/>
        </w:rPr>
        <w:t>Formazione Docenti</w:t>
      </w:r>
    </w:p>
    <w:p w:rsidR="00310753" w:rsidRPr="002A6CBB" w:rsidRDefault="000D08CD" w:rsidP="002A6CBB">
      <w:pPr>
        <w:spacing w:after="200" w:line="240" w:lineRule="auto"/>
        <w:jc w:val="center"/>
        <w:rPr>
          <w:rFonts w:ascii="Century Gothic" w:eastAsia="Questrial" w:hAnsi="Century Gothic" w:cs="Questrial"/>
          <w:b/>
          <w:sz w:val="28"/>
          <w:szCs w:val="28"/>
        </w:rPr>
      </w:pPr>
      <w:r w:rsidRPr="002A6CBB">
        <w:rPr>
          <w:rFonts w:ascii="Century Gothic" w:eastAsia="Questrial" w:hAnsi="Century Gothic" w:cs="Questrial"/>
          <w:b/>
          <w:sz w:val="28"/>
          <w:szCs w:val="28"/>
        </w:rPr>
        <w:t>Verifica: “Il Giornalismo Sociale”</w:t>
      </w:r>
    </w:p>
    <w:p w:rsidR="000D08CD" w:rsidRPr="002A6CBB" w:rsidRDefault="0030798A" w:rsidP="000D08CD">
      <w:pPr>
        <w:pStyle w:val="Paragrafoelenco"/>
        <w:numPr>
          <w:ilvl w:val="0"/>
          <w:numId w:val="16"/>
        </w:numPr>
        <w:spacing w:after="200" w:line="360" w:lineRule="auto"/>
        <w:ind w:left="284" w:hanging="284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Dallo studio proposto emerge che g</w:t>
      </w:r>
      <w:r w:rsidR="000D08CD" w:rsidRPr="002A6CBB">
        <w:rPr>
          <w:rFonts w:ascii="Century Gothic" w:hAnsi="Century Gothic"/>
        </w:rPr>
        <w:t>li articoli riguardanti il  Giornalismo Sociale vengono erogati maggiormente da:</w:t>
      </w:r>
    </w:p>
    <w:p w:rsidR="000D08CD" w:rsidRPr="002A6CBB" w:rsidRDefault="000D08CD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Dai siti web, con frequenti rimandi tra articoli diversi</w:t>
      </w:r>
    </w:p>
    <w:p w:rsidR="000D08CD" w:rsidRPr="002A6CBB" w:rsidRDefault="000D08CD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Dalla stampa, soprattutto dai quotidiani</w:t>
      </w:r>
    </w:p>
    <w:p w:rsidR="000D08CD" w:rsidRPr="002A6CBB" w:rsidRDefault="000D08CD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Dalla stampa, soprattutto dai periodici</w:t>
      </w:r>
    </w:p>
    <w:p w:rsidR="000D08CD" w:rsidRPr="002A6CBB" w:rsidRDefault="000D08CD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Da mensili di settore</w:t>
      </w:r>
    </w:p>
    <w:p w:rsidR="000D08CD" w:rsidRPr="002A6CBB" w:rsidRDefault="000D08CD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 xml:space="preserve">Dalla radio e dalla televisione </w:t>
      </w:r>
    </w:p>
    <w:p w:rsidR="000D08CD" w:rsidRPr="002A6CBB" w:rsidRDefault="000D08CD" w:rsidP="002A6CBB">
      <w:pPr>
        <w:pStyle w:val="Paragrafoelenco"/>
        <w:spacing w:after="200" w:line="360" w:lineRule="auto"/>
        <w:ind w:left="284" w:hanging="589"/>
        <w:jc w:val="both"/>
        <w:rPr>
          <w:rFonts w:ascii="Century Gothic" w:hAnsi="Century Gothic"/>
        </w:rPr>
      </w:pPr>
    </w:p>
    <w:p w:rsidR="000D08CD" w:rsidRPr="002A6CBB" w:rsidRDefault="0030798A" w:rsidP="002A6CBB">
      <w:pPr>
        <w:pStyle w:val="Paragrafoelenco"/>
        <w:numPr>
          <w:ilvl w:val="0"/>
          <w:numId w:val="16"/>
        </w:numPr>
        <w:spacing w:after="200" w:line="360" w:lineRule="auto"/>
        <w:ind w:left="284"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Attualmente i tre macro temi più trattati negli articoli di Giornalismo sociale riguardano</w:t>
      </w:r>
      <w:r w:rsidR="000D08CD" w:rsidRPr="002A6CBB">
        <w:rPr>
          <w:rFonts w:ascii="Century Gothic" w:hAnsi="Century Gothic"/>
        </w:rPr>
        <w:t>:</w:t>
      </w:r>
    </w:p>
    <w:p w:rsidR="000D08CD" w:rsidRPr="002A6CBB" w:rsidRDefault="0030798A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Illegalità, Educazione e Istituti Giuridici (famiglia e Diritti Civili)</w:t>
      </w:r>
    </w:p>
    <w:p w:rsidR="000D08CD" w:rsidRPr="002A6CBB" w:rsidRDefault="0030798A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Illegalità , Stato economico e Altro da noi (immigrazione, Guerre, Terzo Mondo)</w:t>
      </w:r>
    </w:p>
    <w:p w:rsidR="000D08CD" w:rsidRPr="002A6CBB" w:rsidRDefault="0030798A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Altro da noi (immigrazione, Guerre, Terzo Mondo), Stato Economico, Problemi Mente-Corpo (Sanità, handicap, Disagio psichico)</w:t>
      </w:r>
    </w:p>
    <w:p w:rsidR="000D08CD" w:rsidRPr="002A6CBB" w:rsidRDefault="0030798A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Stato Economico, Problemi Mente-Corpo (Sanità, handicap, Disagio psichico), Illegalità</w:t>
      </w:r>
    </w:p>
    <w:p w:rsidR="0030798A" w:rsidRPr="002A6CBB" w:rsidRDefault="0030798A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Illegalità, Educazione e Problemi Mente-Corpo (Sanità, handicap, Disagio psichico)</w:t>
      </w:r>
    </w:p>
    <w:p w:rsidR="000D08CD" w:rsidRPr="002A6CBB" w:rsidRDefault="000D08CD" w:rsidP="002A6CBB">
      <w:pPr>
        <w:pStyle w:val="Paragrafoelenco"/>
        <w:spacing w:after="200" w:line="360" w:lineRule="auto"/>
        <w:ind w:left="1440"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 xml:space="preserve"> </w:t>
      </w:r>
    </w:p>
    <w:p w:rsidR="000D08CD" w:rsidRPr="002A6CBB" w:rsidRDefault="008B6DD2" w:rsidP="002A6CBB">
      <w:pPr>
        <w:pStyle w:val="Paragrafoelenco"/>
        <w:numPr>
          <w:ilvl w:val="0"/>
          <w:numId w:val="16"/>
        </w:numPr>
        <w:spacing w:after="200" w:line="360" w:lineRule="auto"/>
        <w:ind w:left="284"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Le dinamiche sociali che maggiormente vengono descritte negli articoli di Giornalismo Sociale riguardano:</w:t>
      </w:r>
    </w:p>
    <w:p w:rsidR="008B6DD2" w:rsidRPr="002A6CBB" w:rsidRDefault="008B6DD2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Sviluppo e Integrazione</w:t>
      </w:r>
    </w:p>
    <w:p w:rsidR="008B6DD2" w:rsidRPr="002A6CBB" w:rsidRDefault="008B6DD2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lastRenderedPageBreak/>
        <w:t>Impoverimento e Marginalizzazione</w:t>
      </w:r>
    </w:p>
    <w:p w:rsidR="008B6DD2" w:rsidRPr="002A6CBB" w:rsidRDefault="008B6DD2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Arricchimento e Generosità</w:t>
      </w:r>
    </w:p>
    <w:p w:rsidR="008B6DD2" w:rsidRPr="002A6CBB" w:rsidRDefault="008B6DD2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Fortuna e costruzione di buone prassi</w:t>
      </w:r>
    </w:p>
    <w:p w:rsidR="008B6DD2" w:rsidRPr="002A6CBB" w:rsidRDefault="008B6DD2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Sentimenti di stupore, vicinanza ed emozione</w:t>
      </w:r>
    </w:p>
    <w:p w:rsidR="008B6DD2" w:rsidRPr="002A6CBB" w:rsidRDefault="008B6DD2" w:rsidP="002A6CBB">
      <w:pPr>
        <w:pStyle w:val="Paragrafoelenco"/>
        <w:spacing w:after="200" w:line="360" w:lineRule="auto"/>
        <w:ind w:left="1440" w:hanging="589"/>
        <w:jc w:val="both"/>
        <w:rPr>
          <w:rFonts w:ascii="Century Gothic" w:hAnsi="Century Gothic"/>
        </w:rPr>
      </w:pPr>
    </w:p>
    <w:p w:rsidR="008B6DD2" w:rsidRPr="002A6CBB" w:rsidRDefault="008B6DD2" w:rsidP="002A6CBB">
      <w:pPr>
        <w:pStyle w:val="Paragrafoelenco"/>
        <w:numPr>
          <w:ilvl w:val="0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Il Giornalismo Sociale negli ultimi anni fotografa …</w:t>
      </w:r>
    </w:p>
    <w:p w:rsidR="008B6DD2" w:rsidRPr="002A6CBB" w:rsidRDefault="008B6DD2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…la vita secondo la cronaca quotidiana di crimini e delitti</w:t>
      </w:r>
    </w:p>
    <w:p w:rsidR="008B6DD2" w:rsidRPr="002A6CBB" w:rsidRDefault="008B6DD2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…</w:t>
      </w:r>
      <w:r w:rsidR="00235847" w:rsidRPr="002A6CBB">
        <w:rPr>
          <w:rFonts w:ascii="Century Gothic" w:hAnsi="Century Gothic"/>
        </w:rPr>
        <w:t>le correnti di pensiero filosofiche e/o religiose</w:t>
      </w:r>
    </w:p>
    <w:p w:rsidR="008B6DD2" w:rsidRPr="002A6CBB" w:rsidRDefault="008B6DD2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 xml:space="preserve">.. un fronte politico ben definito, immediatamente comprensibile per il lettore </w:t>
      </w:r>
    </w:p>
    <w:p w:rsidR="008B6DD2" w:rsidRPr="002A6CBB" w:rsidRDefault="008B6DD2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…una realtà piena di difficoltà, cui cerca di dare percorsi orientati a superarle</w:t>
      </w:r>
    </w:p>
    <w:p w:rsidR="008B6DD2" w:rsidRPr="002A6CBB" w:rsidRDefault="00235847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…il mondo espresso dai media delle nuove tecnologie</w:t>
      </w:r>
    </w:p>
    <w:p w:rsidR="00235847" w:rsidRPr="002A6CBB" w:rsidRDefault="00235847" w:rsidP="002A6CBB">
      <w:pPr>
        <w:pStyle w:val="Paragrafoelenco"/>
        <w:spacing w:after="200" w:line="360" w:lineRule="auto"/>
        <w:ind w:left="1440" w:hanging="589"/>
        <w:jc w:val="both"/>
        <w:rPr>
          <w:rFonts w:ascii="Century Gothic" w:hAnsi="Century Gothic"/>
        </w:rPr>
      </w:pPr>
    </w:p>
    <w:p w:rsidR="00235847" w:rsidRPr="002A6CBB" w:rsidRDefault="00235847" w:rsidP="002A6CBB">
      <w:pPr>
        <w:pStyle w:val="Paragrafoelenco"/>
        <w:numPr>
          <w:ilvl w:val="0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Il tema della “Immigrazione” nel Giornalismo Sociale viene trattato:</w:t>
      </w:r>
    </w:p>
    <w:p w:rsidR="00235847" w:rsidRPr="002A6CBB" w:rsidRDefault="00235847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Solo se riguarda le coste italiane</w:t>
      </w:r>
    </w:p>
    <w:p w:rsidR="00235847" w:rsidRPr="002A6CBB" w:rsidRDefault="00235847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Solo quando presenta numerose vittime</w:t>
      </w:r>
    </w:p>
    <w:p w:rsidR="00235847" w:rsidRPr="002A6CBB" w:rsidRDefault="00235847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Per far emergere specifiche idee politiche , rispetto ad altre</w:t>
      </w:r>
    </w:p>
    <w:p w:rsidR="00235847" w:rsidRPr="002A6CBB" w:rsidRDefault="00235847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Come ambito di deprivazione economica, con carente riconoscimento sociale ed individuale</w:t>
      </w:r>
    </w:p>
    <w:p w:rsidR="00235847" w:rsidRPr="002A6CBB" w:rsidRDefault="00235847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Soprattutto se collegato a gravi fatti delitti</w:t>
      </w:r>
    </w:p>
    <w:p w:rsidR="00235847" w:rsidRPr="002A6CBB" w:rsidRDefault="00235847" w:rsidP="002A6CBB">
      <w:pPr>
        <w:pStyle w:val="Paragrafoelenco"/>
        <w:spacing w:after="200" w:line="360" w:lineRule="auto"/>
        <w:ind w:left="1440" w:hanging="589"/>
        <w:jc w:val="both"/>
        <w:rPr>
          <w:rFonts w:ascii="Century Gothic" w:hAnsi="Century Gothic"/>
        </w:rPr>
      </w:pPr>
    </w:p>
    <w:p w:rsidR="00235847" w:rsidRPr="002A6CBB" w:rsidRDefault="00235847" w:rsidP="002A6CBB">
      <w:pPr>
        <w:pStyle w:val="Paragrafoelenco"/>
        <w:numPr>
          <w:ilvl w:val="0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Gli articoli che riguardano “Lo Stato Economico” (povertà, lavoro, finanza)” nel Giornalismo Sociale:</w:t>
      </w:r>
    </w:p>
    <w:p w:rsidR="00235847" w:rsidRPr="002A6CBB" w:rsidRDefault="00BE5CA8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Riguardano per lo più l’impoverimento e l’arretramento socio-economico</w:t>
      </w:r>
    </w:p>
    <w:p w:rsidR="00235847" w:rsidRPr="002A6CBB" w:rsidRDefault="00BE5CA8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lastRenderedPageBreak/>
        <w:t>Riportano soprattutto le cronache giudiziarie dei processi per corruzione, evasione e peculato</w:t>
      </w:r>
    </w:p>
    <w:p w:rsidR="00235847" w:rsidRPr="002A6CBB" w:rsidRDefault="00BE5CA8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Riportano i concorsi attivi sul territorio</w:t>
      </w:r>
    </w:p>
    <w:p w:rsidR="00235847" w:rsidRPr="002A6CBB" w:rsidRDefault="00BE5CA8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Analizzano e presentano le migliori aziende per le valutazioni del mercato azionario</w:t>
      </w:r>
    </w:p>
    <w:p w:rsidR="00235847" w:rsidRPr="002A6CBB" w:rsidRDefault="00BE5CA8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Danno voce alle rimostranza sindacali</w:t>
      </w:r>
    </w:p>
    <w:p w:rsidR="00175814" w:rsidRPr="002A6CBB" w:rsidRDefault="00175814" w:rsidP="002A6CBB">
      <w:pPr>
        <w:pStyle w:val="Paragrafoelenco"/>
        <w:spacing w:after="200" w:line="360" w:lineRule="auto"/>
        <w:ind w:left="1440" w:hanging="589"/>
        <w:jc w:val="both"/>
        <w:rPr>
          <w:rFonts w:ascii="Century Gothic" w:hAnsi="Century Gothic"/>
        </w:rPr>
      </w:pPr>
    </w:p>
    <w:p w:rsidR="00175814" w:rsidRPr="002A6CBB" w:rsidRDefault="00175814" w:rsidP="002A6CBB">
      <w:pPr>
        <w:pStyle w:val="Paragrafoelenco"/>
        <w:numPr>
          <w:ilvl w:val="0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Nella cifra stilistica del Giornalismo Sociale prevale :</w:t>
      </w:r>
    </w:p>
    <w:p w:rsidR="00175814" w:rsidRPr="002A6CBB" w:rsidRDefault="00175814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Lo stile enfatico, appassionato, figurativo</w:t>
      </w:r>
    </w:p>
    <w:p w:rsidR="00175814" w:rsidRPr="002A6CBB" w:rsidRDefault="00175814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L’uso di immagini forti e toccanti</w:t>
      </w:r>
    </w:p>
    <w:p w:rsidR="00175814" w:rsidRPr="002A6CBB" w:rsidRDefault="00175814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Un largo uso di espressioni linguistiche afferenti alla semantica delle emozioni</w:t>
      </w:r>
    </w:p>
    <w:p w:rsidR="00175814" w:rsidRPr="002A6CBB" w:rsidRDefault="00175814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Una forte drammatizzazione degli eventi</w:t>
      </w:r>
    </w:p>
    <w:p w:rsidR="00175814" w:rsidRPr="002A6CBB" w:rsidRDefault="00175814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Prevale uno stile piano e descrittivo, oggettivo e convenzionale</w:t>
      </w:r>
    </w:p>
    <w:p w:rsidR="009C1B63" w:rsidRPr="002A6CBB" w:rsidRDefault="009C1B63" w:rsidP="002A6CBB">
      <w:pPr>
        <w:pStyle w:val="Paragrafoelenco"/>
        <w:spacing w:after="200" w:line="360" w:lineRule="auto"/>
        <w:ind w:left="1440" w:hanging="589"/>
        <w:jc w:val="both"/>
        <w:rPr>
          <w:rFonts w:ascii="Century Gothic" w:hAnsi="Century Gothic"/>
        </w:rPr>
      </w:pPr>
    </w:p>
    <w:p w:rsidR="009C1B63" w:rsidRPr="002A6CBB" w:rsidRDefault="009C1B63" w:rsidP="002A6CBB">
      <w:pPr>
        <w:pStyle w:val="Paragrafoelenco"/>
        <w:numPr>
          <w:ilvl w:val="0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Il Giornalismo Sociale attraverso il web :</w:t>
      </w:r>
    </w:p>
    <w:p w:rsidR="009C1B63" w:rsidRPr="002A6CBB" w:rsidRDefault="009C1B63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Usa soprattutto immagini e video, senza alcuna descrizione</w:t>
      </w:r>
    </w:p>
    <w:p w:rsidR="009C1B63" w:rsidRPr="002A6CBB" w:rsidRDefault="009C1B63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Adotta uno stile piano, per ottenere la massima chiarezza ed efficacia</w:t>
      </w:r>
    </w:p>
    <w:p w:rsidR="009C1B63" w:rsidRPr="002A6CBB" w:rsidRDefault="009C1B63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Registra il massimo di articoli caratterizzati da retoricità e stile figurato</w:t>
      </w:r>
    </w:p>
    <w:p w:rsidR="009C1B63" w:rsidRPr="002A6CBB" w:rsidRDefault="009C1B63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Utilizza meno lo stile piano, poiché grazie al maggior spazio utilizzabile e al prolungato tempo di lettura può indugiare sui dettagli</w:t>
      </w:r>
    </w:p>
    <w:p w:rsidR="009C1B63" w:rsidRPr="002A6CBB" w:rsidRDefault="009C1B63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Si presenta solo nei banner pubblicitari</w:t>
      </w:r>
    </w:p>
    <w:p w:rsidR="000F2382" w:rsidRPr="002A6CBB" w:rsidRDefault="000F2382" w:rsidP="002A6CBB">
      <w:pPr>
        <w:pStyle w:val="Paragrafoelenco"/>
        <w:spacing w:after="200" w:line="360" w:lineRule="auto"/>
        <w:ind w:left="1440" w:hanging="589"/>
        <w:jc w:val="both"/>
        <w:rPr>
          <w:rFonts w:ascii="Century Gothic" w:hAnsi="Century Gothic"/>
        </w:rPr>
      </w:pPr>
    </w:p>
    <w:p w:rsidR="000F2382" w:rsidRPr="002A6CBB" w:rsidRDefault="000F2382" w:rsidP="002A6CBB">
      <w:pPr>
        <w:pStyle w:val="Paragrafoelenco"/>
        <w:numPr>
          <w:ilvl w:val="0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Lo stile dei titoli degli articoli nel Giornalismo Sociale:</w:t>
      </w:r>
    </w:p>
    <w:p w:rsidR="000F2382" w:rsidRPr="002A6CBB" w:rsidRDefault="000F2382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E’ totalmente conforme allo stile dell’articolo</w:t>
      </w:r>
    </w:p>
    <w:p w:rsidR="00235847" w:rsidRPr="002A6CBB" w:rsidRDefault="000F2382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lastRenderedPageBreak/>
        <w:t>Per la maggior parte dei casi svolge unicamente una funzione emotiva e non informativa</w:t>
      </w:r>
    </w:p>
    <w:p w:rsidR="000F2382" w:rsidRPr="002A6CBB" w:rsidRDefault="000F2382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Cerca l’effetto shock</w:t>
      </w:r>
    </w:p>
    <w:p w:rsidR="000F2382" w:rsidRPr="002A6CBB" w:rsidRDefault="000F2382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Ricerca complicità con il lettore</w:t>
      </w:r>
    </w:p>
    <w:p w:rsidR="000F2382" w:rsidRPr="002A6CBB" w:rsidRDefault="00603BCA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Cerca una sintesi informativa dei contenuti</w:t>
      </w:r>
    </w:p>
    <w:p w:rsidR="00603BCA" w:rsidRPr="002A6CBB" w:rsidRDefault="00603BCA" w:rsidP="002A6CBB">
      <w:pPr>
        <w:pStyle w:val="Paragrafoelenco"/>
        <w:spacing w:after="200" w:line="360" w:lineRule="auto"/>
        <w:ind w:left="1440" w:hanging="589"/>
        <w:jc w:val="both"/>
        <w:rPr>
          <w:rFonts w:ascii="Century Gothic" w:hAnsi="Century Gothic"/>
        </w:rPr>
      </w:pPr>
    </w:p>
    <w:p w:rsidR="00603BCA" w:rsidRPr="002A6CBB" w:rsidRDefault="00603BCA" w:rsidP="002A6CBB">
      <w:pPr>
        <w:pStyle w:val="Paragrafoelenco"/>
        <w:numPr>
          <w:ilvl w:val="0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I titoli degli articoli pubblicati sul web:</w:t>
      </w:r>
    </w:p>
    <w:p w:rsidR="00603BCA" w:rsidRPr="002A6CBB" w:rsidRDefault="00603BCA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Presentano solo aspetti informativi e descrittivi</w:t>
      </w:r>
    </w:p>
    <w:p w:rsidR="00603BCA" w:rsidRPr="002A6CBB" w:rsidRDefault="00603BCA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La presenza dei titoli informativi è inferiore a quella della stampa</w:t>
      </w:r>
    </w:p>
    <w:p w:rsidR="00603BCA" w:rsidRPr="002A6CBB" w:rsidRDefault="00603BCA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Riportano sempre le prime tre righe dell’articolo</w:t>
      </w:r>
    </w:p>
    <w:p w:rsidR="00603BCA" w:rsidRPr="002A6CBB" w:rsidRDefault="00603BCA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Propongono il giudizio del giornalista</w:t>
      </w:r>
    </w:p>
    <w:p w:rsidR="00603BCA" w:rsidRPr="002A6CBB" w:rsidRDefault="00603BCA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Sono pensati per essere velocemente recuperati dal motore di ricerca</w:t>
      </w:r>
    </w:p>
    <w:p w:rsidR="0047797F" w:rsidRPr="002A6CBB" w:rsidRDefault="0047797F" w:rsidP="002A6CBB">
      <w:pPr>
        <w:pStyle w:val="Paragrafoelenco"/>
        <w:spacing w:after="200" w:line="360" w:lineRule="auto"/>
        <w:ind w:left="1440" w:hanging="589"/>
        <w:jc w:val="both"/>
        <w:rPr>
          <w:rFonts w:ascii="Century Gothic" w:hAnsi="Century Gothic"/>
        </w:rPr>
      </w:pPr>
    </w:p>
    <w:p w:rsidR="00603BCA" w:rsidRPr="002A6CBB" w:rsidRDefault="00603BCA" w:rsidP="002A6CBB">
      <w:pPr>
        <w:pStyle w:val="Paragrafoelenco"/>
        <w:numPr>
          <w:ilvl w:val="0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Affinchè un evento sia “interessante” per divenire notizia per il Giornalismo Sociale è necessario che :</w:t>
      </w:r>
    </w:p>
    <w:p w:rsidR="00603BCA" w:rsidRPr="002A6CBB" w:rsidRDefault="00603BCA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Riguardi la cronaca nera</w:t>
      </w:r>
    </w:p>
    <w:p w:rsidR="00603BCA" w:rsidRPr="002A6CBB" w:rsidRDefault="0047797F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Può riguardare la rottura di determinate aspettative rispetto al contesto</w:t>
      </w:r>
      <w:r w:rsidR="00603BCA" w:rsidRPr="002A6CBB">
        <w:rPr>
          <w:rFonts w:ascii="Century Gothic" w:hAnsi="Century Gothic"/>
        </w:rPr>
        <w:t xml:space="preserve"> </w:t>
      </w:r>
    </w:p>
    <w:p w:rsidR="00603BCA" w:rsidRPr="002A6CBB" w:rsidRDefault="00603BCA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Sia afferente al mondo della politica</w:t>
      </w:r>
    </w:p>
    <w:p w:rsidR="0047797F" w:rsidRPr="002A6CBB" w:rsidRDefault="0047797F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Aiuti il lettore nelle proprie scelte finanziarie</w:t>
      </w:r>
    </w:p>
    <w:p w:rsidR="0047797F" w:rsidRPr="002A6CBB" w:rsidRDefault="0047797F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Aiuti il lettore nelle proprie scelte politiche</w:t>
      </w:r>
    </w:p>
    <w:p w:rsidR="0047797F" w:rsidRPr="002A6CBB" w:rsidRDefault="0047797F" w:rsidP="002A6CBB">
      <w:pPr>
        <w:pStyle w:val="Paragrafoelenco"/>
        <w:spacing w:after="200" w:line="360" w:lineRule="auto"/>
        <w:ind w:left="1440" w:hanging="589"/>
        <w:jc w:val="both"/>
        <w:rPr>
          <w:rFonts w:ascii="Century Gothic" w:hAnsi="Century Gothic"/>
        </w:rPr>
      </w:pPr>
    </w:p>
    <w:p w:rsidR="0047797F" w:rsidRPr="002A6CBB" w:rsidRDefault="0047797F" w:rsidP="002A6CBB">
      <w:pPr>
        <w:pStyle w:val="Paragrafoelenco"/>
        <w:numPr>
          <w:ilvl w:val="0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 xml:space="preserve">Il Giornalismo Sociale </w:t>
      </w:r>
      <w:r w:rsidR="0097160F" w:rsidRPr="002A6CBB">
        <w:rPr>
          <w:rFonts w:ascii="Century Gothic" w:hAnsi="Century Gothic"/>
        </w:rPr>
        <w:t xml:space="preserve">in generale </w:t>
      </w:r>
      <w:r w:rsidRPr="002A6CBB">
        <w:rPr>
          <w:rFonts w:ascii="Century Gothic" w:hAnsi="Century Gothic"/>
        </w:rPr>
        <w:t>presenta:</w:t>
      </w:r>
    </w:p>
    <w:p w:rsidR="0047797F" w:rsidRPr="002A6CBB" w:rsidRDefault="0047797F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Un ruolo attivo nella promozione di fenomeni di segno evolutivo positi</w:t>
      </w:r>
      <w:r w:rsidR="0097160F" w:rsidRPr="002A6CBB">
        <w:rPr>
          <w:rFonts w:ascii="Century Gothic" w:hAnsi="Century Gothic"/>
        </w:rPr>
        <w:t>vo</w:t>
      </w:r>
    </w:p>
    <w:p w:rsidR="0047797F" w:rsidRPr="002A6CBB" w:rsidRDefault="0097160F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Gli eventi negativi per scuotere la nostra quotidianità e sicurezza</w:t>
      </w:r>
    </w:p>
    <w:p w:rsidR="0097160F" w:rsidRPr="002A6CBB" w:rsidRDefault="0097160F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Fatti dai contorni morbosi per aumentare l’interesse nel lettore</w:t>
      </w:r>
    </w:p>
    <w:p w:rsidR="0097160F" w:rsidRPr="002A6CBB" w:rsidRDefault="0097160F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Chiare visioni politiche</w:t>
      </w:r>
    </w:p>
    <w:p w:rsidR="0097160F" w:rsidRPr="002A6CBB" w:rsidRDefault="0097160F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Stili fortemente enfatizzati, che suscitano clamore e sdegno</w:t>
      </w:r>
    </w:p>
    <w:p w:rsidR="0097160F" w:rsidRPr="002A6CBB" w:rsidRDefault="0097160F" w:rsidP="002A6CBB">
      <w:pPr>
        <w:pStyle w:val="Paragrafoelenco"/>
        <w:spacing w:after="200" w:line="360" w:lineRule="auto"/>
        <w:ind w:left="1440" w:hanging="589"/>
        <w:jc w:val="both"/>
        <w:rPr>
          <w:rFonts w:ascii="Century Gothic" w:hAnsi="Century Gothic"/>
        </w:rPr>
      </w:pPr>
    </w:p>
    <w:p w:rsidR="0097160F" w:rsidRPr="002A6CBB" w:rsidRDefault="0097160F" w:rsidP="002A6CBB">
      <w:pPr>
        <w:pStyle w:val="Paragrafoelenco"/>
        <w:numPr>
          <w:ilvl w:val="0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Il genere maggiormente utilizzato negli articoli di Giornalismo Sociale è:</w:t>
      </w:r>
    </w:p>
    <w:p w:rsidR="0097160F" w:rsidRPr="002A6CBB" w:rsidRDefault="00694AAC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 xml:space="preserve">Il commento come  </w:t>
      </w:r>
      <w:r w:rsidR="0097160F" w:rsidRPr="002A6CBB">
        <w:rPr>
          <w:rFonts w:ascii="Century Gothic" w:hAnsi="Century Gothic"/>
        </w:rPr>
        <w:t>espressione del punto di vista soggettivo del giornalista</w:t>
      </w:r>
    </w:p>
    <w:p w:rsidR="0097160F" w:rsidRPr="002A6CBB" w:rsidRDefault="0097160F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 xml:space="preserve">L’intervista con i </w:t>
      </w:r>
      <w:r w:rsidR="00694AAC" w:rsidRPr="002A6CBB">
        <w:rPr>
          <w:rFonts w:ascii="Century Gothic" w:hAnsi="Century Gothic"/>
        </w:rPr>
        <w:t>protagonisti dell’evento riportato</w:t>
      </w:r>
    </w:p>
    <w:p w:rsidR="00694AAC" w:rsidRPr="002A6CBB" w:rsidRDefault="00694AAC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L’incontro con realtà diverse da parte del giornalista</w:t>
      </w:r>
    </w:p>
    <w:p w:rsidR="00694AAC" w:rsidRPr="002A6CBB" w:rsidRDefault="00694AAC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Il racconto distaccato dell’evento</w:t>
      </w:r>
    </w:p>
    <w:p w:rsidR="00694AAC" w:rsidRPr="002A6CBB" w:rsidRDefault="00694AAC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 xml:space="preserve">L’esposizione delle diverse posizioni politiche circa l’evento </w:t>
      </w:r>
    </w:p>
    <w:p w:rsidR="00694AAC" w:rsidRPr="002A6CBB" w:rsidRDefault="00694AAC" w:rsidP="002A6CBB">
      <w:pPr>
        <w:pStyle w:val="Paragrafoelenco"/>
        <w:spacing w:after="200" w:line="360" w:lineRule="auto"/>
        <w:ind w:left="1440" w:hanging="589"/>
        <w:jc w:val="both"/>
        <w:rPr>
          <w:rFonts w:ascii="Century Gothic" w:hAnsi="Century Gothic"/>
        </w:rPr>
      </w:pPr>
    </w:p>
    <w:p w:rsidR="00694AAC" w:rsidRPr="002A6CBB" w:rsidRDefault="00694AAC" w:rsidP="002A6CBB">
      <w:pPr>
        <w:pStyle w:val="Paragrafoelenco"/>
        <w:numPr>
          <w:ilvl w:val="0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Il Giornalismo Sociale esprime sempre un atteggiamento ingaggiante nei confronti dei propri lettori. Qual è la modalità che viene più utilizzata?</w:t>
      </w:r>
    </w:p>
    <w:p w:rsidR="00694AAC" w:rsidRPr="002A6CBB" w:rsidRDefault="00694AAC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I lettori vengono invitati ad agire</w:t>
      </w:r>
    </w:p>
    <w:p w:rsidR="00694AAC" w:rsidRPr="002A6CBB" w:rsidRDefault="00694AAC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I lettori vengono invitati a prendere posizione ed esprimersi</w:t>
      </w:r>
    </w:p>
    <w:p w:rsidR="00694AAC" w:rsidRPr="002A6CBB" w:rsidRDefault="00694AAC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I lettori vengono invitati a partecipare</w:t>
      </w:r>
    </w:p>
    <w:p w:rsidR="00694AAC" w:rsidRPr="002A6CBB" w:rsidRDefault="00694AAC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I lettori vengono invitati a capire e approfondire</w:t>
      </w:r>
    </w:p>
    <w:p w:rsidR="00694AAC" w:rsidRPr="002A6CBB" w:rsidRDefault="002A6CBB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 lettori vengono </w:t>
      </w:r>
      <w:r w:rsidR="00F665F9">
        <w:rPr>
          <w:rFonts w:ascii="Century Gothic" w:hAnsi="Century Gothic"/>
        </w:rPr>
        <w:t>distratti</w:t>
      </w:r>
      <w:r>
        <w:rPr>
          <w:rFonts w:ascii="Century Gothic" w:hAnsi="Century Gothic"/>
        </w:rPr>
        <w:t xml:space="preserve"> affinchè non </w:t>
      </w:r>
      <w:r w:rsidR="00F665F9">
        <w:rPr>
          <w:rFonts w:ascii="Century Gothic" w:hAnsi="Century Gothic"/>
        </w:rPr>
        <w:t>pensino di dover reagire</w:t>
      </w:r>
    </w:p>
    <w:p w:rsidR="009016EF" w:rsidRPr="002A6CBB" w:rsidRDefault="009016EF" w:rsidP="002A6CBB">
      <w:pPr>
        <w:pStyle w:val="Paragrafoelenco"/>
        <w:spacing w:after="200" w:line="360" w:lineRule="auto"/>
        <w:ind w:left="1440" w:hanging="589"/>
        <w:jc w:val="both"/>
        <w:rPr>
          <w:rFonts w:ascii="Century Gothic" w:hAnsi="Century Gothic"/>
        </w:rPr>
      </w:pPr>
    </w:p>
    <w:p w:rsidR="009016EF" w:rsidRPr="002A6CBB" w:rsidRDefault="009016EF" w:rsidP="002A6CBB">
      <w:pPr>
        <w:pStyle w:val="Paragrafoelenco"/>
        <w:numPr>
          <w:ilvl w:val="0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Le fonti maggiormente utilizzate dal Giornalismo Sociale attuale sono nella maggioranza dei casi:</w:t>
      </w:r>
    </w:p>
    <w:p w:rsidR="009016EF" w:rsidRPr="002A6CBB" w:rsidRDefault="002A6CBB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L’opinione comune circa il fatto</w:t>
      </w:r>
    </w:p>
    <w:p w:rsidR="002A6CBB" w:rsidRPr="002A6CBB" w:rsidRDefault="002A6CBB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Voci interne al mondo raccontato</w:t>
      </w:r>
    </w:p>
    <w:p w:rsidR="002A6CBB" w:rsidRPr="002A6CBB" w:rsidRDefault="002A6CBB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Le fonti istituzionali</w:t>
      </w:r>
    </w:p>
    <w:p w:rsidR="002A6CBB" w:rsidRPr="002A6CBB" w:rsidRDefault="002A6CBB" w:rsidP="002A6CBB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2A6CBB">
        <w:rPr>
          <w:rFonts w:ascii="Century Gothic" w:hAnsi="Century Gothic"/>
        </w:rPr>
        <w:t>Citazioni letterarie e culturali</w:t>
      </w:r>
    </w:p>
    <w:p w:rsidR="002A6CBB" w:rsidRPr="009906F0" w:rsidRDefault="002A6CBB" w:rsidP="009906F0">
      <w:pPr>
        <w:pStyle w:val="Paragrafoelenco"/>
        <w:numPr>
          <w:ilvl w:val="1"/>
          <w:numId w:val="16"/>
        </w:numPr>
        <w:spacing w:after="200" w:line="360" w:lineRule="auto"/>
        <w:ind w:hanging="589"/>
        <w:jc w:val="both"/>
        <w:rPr>
          <w:rFonts w:ascii="Century Gothic" w:hAnsi="Century Gothic"/>
        </w:rPr>
      </w:pPr>
      <w:r w:rsidRPr="009906F0">
        <w:rPr>
          <w:rFonts w:ascii="Century Gothic" w:hAnsi="Century Gothic"/>
        </w:rPr>
        <w:t>Informazioni raccolte dal web</w:t>
      </w:r>
    </w:p>
    <w:sectPr w:rsidR="002A6CBB" w:rsidRPr="009906F0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B18" w:rsidRDefault="005C4B18">
      <w:pPr>
        <w:spacing w:line="240" w:lineRule="auto"/>
      </w:pPr>
      <w:r>
        <w:separator/>
      </w:r>
    </w:p>
  </w:endnote>
  <w:endnote w:type="continuationSeparator" w:id="0">
    <w:p w:rsidR="005C4B18" w:rsidRDefault="005C4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BB" w:rsidRDefault="002A6CBB" w:rsidP="002A6CBB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b/>
        <w:sz w:val="20"/>
        <w:szCs w:val="20"/>
      </w:rPr>
      <w:t>ElasticaMente - Associazione di Promozione Sociale</w:t>
    </w:r>
    <w:r>
      <w:rPr>
        <w:sz w:val="20"/>
        <w:szCs w:val="20"/>
      </w:rPr>
      <w:br/>
      <w:t>Sede legale e amministrativa: 20025 Legnano (MI) - Via Comasina, 33</w:t>
    </w:r>
    <w:r>
      <w:rPr>
        <w:sz w:val="20"/>
        <w:szCs w:val="20"/>
      </w:rPr>
      <w:br/>
      <w:t>Codice Fiscale 95071420129 - P. IVA 09635320964</w:t>
    </w:r>
    <w:r>
      <w:rPr>
        <w:sz w:val="20"/>
        <w:szCs w:val="20"/>
      </w:rPr>
      <w:br/>
      <w:t xml:space="preserve">pec: info@pec.elasticamente.org - Per informazioni: elasticamenteaps@gmail.com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Pag.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5930FB" w:rsidRPr="005930FB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310753" w:rsidRDefault="00310753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B18" w:rsidRDefault="005C4B18">
      <w:pPr>
        <w:spacing w:line="240" w:lineRule="auto"/>
      </w:pPr>
      <w:r>
        <w:separator/>
      </w:r>
    </w:p>
  </w:footnote>
  <w:footnote w:type="continuationSeparator" w:id="0">
    <w:p w:rsidR="005C4B18" w:rsidRDefault="005C4B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53" w:rsidRDefault="002E2B94">
    <w:pPr>
      <w:spacing w:before="708" w:line="240" w:lineRule="auto"/>
      <w:ind w:left="714" w:hanging="357"/>
      <w:jc w:val="center"/>
    </w:pPr>
    <w:r>
      <w:rPr>
        <w:noProof/>
      </w:rPr>
      <w:drawing>
        <wp:inline distT="0" distB="0" distL="114300" distR="114300" wp14:anchorId="08686305" wp14:editId="27AB7D53">
          <wp:extent cx="742950" cy="968693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9686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10753" w:rsidRDefault="00310753">
    <w:pPr>
      <w:spacing w:line="240" w:lineRule="auto"/>
      <w:ind w:left="714" w:hanging="357"/>
      <w:jc w:val="center"/>
    </w:pPr>
  </w:p>
  <w:p w:rsidR="00310753" w:rsidRDefault="002E2B94">
    <w:pPr>
      <w:spacing w:line="240" w:lineRule="auto"/>
      <w:ind w:left="714" w:hanging="357"/>
      <w:jc w:val="center"/>
    </w:pPr>
    <w:r>
      <w:rPr>
        <w:rFonts w:ascii="Garamond" w:eastAsia="Garamond" w:hAnsi="Garamond" w:cs="Garamond"/>
        <w:i/>
        <w:sz w:val="56"/>
        <w:szCs w:val="56"/>
      </w:rPr>
      <w:t>Associazione Promozione Sociale “ElasticaMente”</w:t>
    </w:r>
  </w:p>
  <w:p w:rsidR="00310753" w:rsidRDefault="00310753">
    <w:pPr>
      <w:spacing w:line="240" w:lineRule="auto"/>
      <w:ind w:left="714" w:hanging="35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5A7D"/>
    <w:multiLevelType w:val="hybridMultilevel"/>
    <w:tmpl w:val="5D90B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141F2"/>
    <w:multiLevelType w:val="hybridMultilevel"/>
    <w:tmpl w:val="8634E5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25080"/>
    <w:multiLevelType w:val="hybridMultilevel"/>
    <w:tmpl w:val="6588725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9B5CF2"/>
    <w:multiLevelType w:val="multilevel"/>
    <w:tmpl w:val="DB00471C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firstLine="1080"/>
      </w:pPr>
      <w:rPr>
        <w:rFonts w:ascii="Wingdings" w:hAnsi="Wingdings" w:hint="default"/>
      </w:rPr>
    </w:lvl>
    <w:lvl w:ilvl="2">
      <w:start w:val="1"/>
      <w:numFmt w:val="bullet"/>
      <w:lvlText w:val="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357507E6"/>
    <w:multiLevelType w:val="hybridMultilevel"/>
    <w:tmpl w:val="14508F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F0216"/>
    <w:multiLevelType w:val="hybridMultilevel"/>
    <w:tmpl w:val="77A0C856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F17B1E"/>
    <w:multiLevelType w:val="hybridMultilevel"/>
    <w:tmpl w:val="E6D2CC4E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41E404B5"/>
    <w:multiLevelType w:val="multilevel"/>
    <w:tmpl w:val="7A907030"/>
    <w:lvl w:ilvl="0">
      <w:start w:val="1"/>
      <w:numFmt w:val="bullet"/>
      <w:lvlText w:val="➢"/>
      <w:lvlJc w:val="left"/>
      <w:pPr>
        <w:ind w:left="1353" w:firstLine="993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73" w:firstLine="171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93" w:firstLine="243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13" w:firstLine="315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233" w:firstLine="387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953" w:firstLine="459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73" w:firstLine="531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93" w:firstLine="603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13" w:firstLine="6753"/>
      </w:pPr>
      <w:rPr>
        <w:rFonts w:ascii="Arial" w:eastAsia="Arial" w:hAnsi="Arial" w:cs="Arial"/>
      </w:rPr>
    </w:lvl>
  </w:abstractNum>
  <w:abstractNum w:abstractNumId="8">
    <w:nsid w:val="45051C26"/>
    <w:multiLevelType w:val="hybridMultilevel"/>
    <w:tmpl w:val="337477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62F31"/>
    <w:multiLevelType w:val="hybridMultilevel"/>
    <w:tmpl w:val="3A2054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2" w:tplc="0410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65929"/>
    <w:multiLevelType w:val="hybridMultilevel"/>
    <w:tmpl w:val="41722744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18C3E63"/>
    <w:multiLevelType w:val="hybridMultilevel"/>
    <w:tmpl w:val="36DA99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07CD0"/>
    <w:multiLevelType w:val="hybridMultilevel"/>
    <w:tmpl w:val="FCAC195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F26666"/>
    <w:multiLevelType w:val="hybridMultilevel"/>
    <w:tmpl w:val="5E2E9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60CEE"/>
    <w:multiLevelType w:val="hybridMultilevel"/>
    <w:tmpl w:val="738E7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D121C"/>
    <w:multiLevelType w:val="hybridMultilevel"/>
    <w:tmpl w:val="F1F6E9D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0"/>
  </w:num>
  <w:num w:numId="5">
    <w:abstractNumId w:val="11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6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0753"/>
    <w:rsid w:val="00053423"/>
    <w:rsid w:val="000604E8"/>
    <w:rsid w:val="00095FD0"/>
    <w:rsid w:val="000B57D5"/>
    <w:rsid w:val="000D08CD"/>
    <w:rsid w:val="000F2382"/>
    <w:rsid w:val="00111552"/>
    <w:rsid w:val="00175814"/>
    <w:rsid w:val="00202A80"/>
    <w:rsid w:val="00235847"/>
    <w:rsid w:val="002A6CBB"/>
    <w:rsid w:val="002B2172"/>
    <w:rsid w:val="002E2B94"/>
    <w:rsid w:val="002F19DA"/>
    <w:rsid w:val="0030798A"/>
    <w:rsid w:val="00310753"/>
    <w:rsid w:val="00396A18"/>
    <w:rsid w:val="003A766D"/>
    <w:rsid w:val="003E60A1"/>
    <w:rsid w:val="004009E1"/>
    <w:rsid w:val="0047797F"/>
    <w:rsid w:val="004B6DA6"/>
    <w:rsid w:val="00521941"/>
    <w:rsid w:val="0057210D"/>
    <w:rsid w:val="00583D41"/>
    <w:rsid w:val="005930FB"/>
    <w:rsid w:val="005C4B18"/>
    <w:rsid w:val="005E5F3B"/>
    <w:rsid w:val="00603BCA"/>
    <w:rsid w:val="00674E52"/>
    <w:rsid w:val="00694AAC"/>
    <w:rsid w:val="006D63C5"/>
    <w:rsid w:val="006E25A6"/>
    <w:rsid w:val="007035EF"/>
    <w:rsid w:val="00723698"/>
    <w:rsid w:val="007A6431"/>
    <w:rsid w:val="007B21A8"/>
    <w:rsid w:val="00801965"/>
    <w:rsid w:val="008B6DD2"/>
    <w:rsid w:val="008C1623"/>
    <w:rsid w:val="009016EF"/>
    <w:rsid w:val="00924CE0"/>
    <w:rsid w:val="0097160F"/>
    <w:rsid w:val="009906F0"/>
    <w:rsid w:val="00993CA1"/>
    <w:rsid w:val="009B612D"/>
    <w:rsid w:val="009C1B63"/>
    <w:rsid w:val="009E41F2"/>
    <w:rsid w:val="00A3422B"/>
    <w:rsid w:val="00AF56C4"/>
    <w:rsid w:val="00B24116"/>
    <w:rsid w:val="00B34EB6"/>
    <w:rsid w:val="00B56A29"/>
    <w:rsid w:val="00B637EF"/>
    <w:rsid w:val="00BE4150"/>
    <w:rsid w:val="00BE5CA8"/>
    <w:rsid w:val="00BF0ECC"/>
    <w:rsid w:val="00C61516"/>
    <w:rsid w:val="00C72A22"/>
    <w:rsid w:val="00C94D11"/>
    <w:rsid w:val="00D63622"/>
    <w:rsid w:val="00D65A76"/>
    <w:rsid w:val="00DA1E9F"/>
    <w:rsid w:val="00DC5679"/>
    <w:rsid w:val="00E03359"/>
    <w:rsid w:val="00F665F9"/>
    <w:rsid w:val="00F765A5"/>
    <w:rsid w:val="00FD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21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217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5342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A6CB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CBB"/>
  </w:style>
  <w:style w:type="paragraph" w:styleId="Pidipagina">
    <w:name w:val="footer"/>
    <w:basedOn w:val="Normale"/>
    <w:link w:val="PidipaginaCarattere"/>
    <w:uiPriority w:val="99"/>
    <w:unhideWhenUsed/>
    <w:rsid w:val="002A6CB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6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21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217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5342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A6CB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CBB"/>
  </w:style>
  <w:style w:type="paragraph" w:styleId="Pidipagina">
    <w:name w:val="footer"/>
    <w:basedOn w:val="Normale"/>
    <w:link w:val="PidipaginaCarattere"/>
    <w:uiPriority w:val="99"/>
    <w:unhideWhenUsed/>
    <w:rsid w:val="002A6CB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6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Vicario3</cp:lastModifiedBy>
  <cp:revision>2</cp:revision>
  <dcterms:created xsi:type="dcterms:W3CDTF">2018-03-21T11:50:00Z</dcterms:created>
  <dcterms:modified xsi:type="dcterms:W3CDTF">2018-03-21T11:50:00Z</dcterms:modified>
</cp:coreProperties>
</file>