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Il Comune di .......deve scegliere l’azienda che preparerà la mensa per l’Istituto ...... C’è una gara per la selezione delle aziende e si presentano numerosi fornitori. Una delle aziende, i “Mangia Soldi”, chiede un appuntamento privato con il sig. Rossi, un dipendente del Comune e gli chiede di poter vincere la gara. In cambio gli promette 10.000 euro. Il sig. Rossi accetta e fa vincere la gara ai “Mangia Soldi”, i quali diventano i fornitori della mensa dell’Istituto.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2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La Sig.ra Bianchi ha un figlio che deve frequentare la terza media e deve pagare i contributi scolastici. La Sig.ra Bianchi non ha problemi economici ma, per non pagare le tasse, inventa di essere povera, attraverso dei documenti falsi. Non è così obbligata a pagare i contributi per la scuola del figlio e riesce a risparmiare dei soldi.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3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Giovanni e il suo amico Pietro vogliono vedere l’ultimo cartone della Walt Disney al cinema. Arrivano al botteghino pochi minuti prima dell’inizio, sono rimasti solo 10 posti disponibili e davanti a loro ci sono 10 persone in fila. La persona che vende i biglietti è la zia di Giovanni, il quale le chiede di mettere da parte due biglietti per lui e per il suo amico. La zia esaudisce la richiesta, e senza farsi notare, mette da parte due biglietti e fa entrare i ragazzi che scavalcano le persone in fila prima di loro.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4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Chiara è una fan degli </w:t>
      </w:r>
      <w:r w:rsidRPr="002F33C3">
        <w:rPr>
          <w:rFonts w:ascii="Times" w:hAnsi="Times" w:cs="Times"/>
          <w:i/>
          <w:sz w:val="32"/>
          <w:szCs w:val="32"/>
          <w:lang w:val="it-IT"/>
        </w:rPr>
        <w:t>One Direction</w:t>
      </w:r>
      <w:r>
        <w:rPr>
          <w:rFonts w:ascii="Times" w:hAnsi="Times" w:cs="Times"/>
          <w:sz w:val="32"/>
          <w:szCs w:val="32"/>
          <w:lang w:val="it-IT"/>
        </w:rPr>
        <w:t xml:space="preserve">, vorrebbe comprare subito l’album ma costa 20 euro e lei ha esaurito la sua paghetta mensile. Decide allora di scaricare l’album da internet, così è gratis e può ascoltare subito il suo gruppo preferito.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5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Giacomo per pranzo va a comprare una pizza e una coca cola al bar e uscendo si accorge che il barista non gli ha rilasciato lo scontrino. Torna </w:t>
      </w:r>
      <w:r>
        <w:rPr>
          <w:rFonts w:ascii="Times" w:hAnsi="Times" w:cs="Times"/>
          <w:sz w:val="32"/>
          <w:szCs w:val="32"/>
          <w:lang w:val="it-IT"/>
        </w:rPr>
        <w:lastRenderedPageBreak/>
        <w:t xml:space="preserve">allora indietro e glielo richiede. Il barista è un po’ infastidito ma batte l’importo in cassa e consegna lo scontrino a Giacomo.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6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Stefano ha un motorino un po’ vecchio e molto meno potente di quello dei suoi amici. Decide allora di “truccare” il motorino cambiando dei pezzi.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7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Arianna deve attraversare la strada e il semaforo è rosso. Anche se ha fretta e non ci sono macchine che passano, decide ugualmente di aspettare che il semaforo diventi verde.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8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Cristina è al supermercato per comprare un lucidalabbra. Alla cassa c’è una fila lunghissima, Cristina ha fretta e non ha bisogno di comprare altro. Decide allora di mettere in tasca il lucidalabbra senza farsi vedere e esce dal negozio con indifferenza.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9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Sta diluviando, Marco è andato in libreria e ha lasciato l’ombrello all’ingresso. Come sta per uscire si accorge che il suo ombrello non c’è più, è stato preso da qualcun altro. Ci sono però molti altri ombrelli diversi dal suo, di altre persone. Prende quindi il primo ombrello che trova e torna a casa senza bagnarsi.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10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Nella classe di Martina le tre persone con la media dei voti più alta hanno diritto ad </w:t>
      </w:r>
      <w:r w:rsidR="002F33C3">
        <w:rPr>
          <w:rFonts w:ascii="Times" w:hAnsi="Times" w:cs="Times"/>
          <w:sz w:val="32"/>
          <w:szCs w:val="32"/>
          <w:lang w:val="it-IT"/>
        </w:rPr>
        <w:t>una settimana</w:t>
      </w:r>
      <w:r>
        <w:rPr>
          <w:rFonts w:ascii="Times" w:hAnsi="Times" w:cs="Times"/>
          <w:sz w:val="32"/>
          <w:szCs w:val="32"/>
          <w:lang w:val="it-IT"/>
        </w:rPr>
        <w:t xml:space="preserve"> di viaggio all’estero in un’altra scuola insieme ai loro coetanei di nazionalità diversa. Martina è la terza della classe a pari merito con la sua compagna Stefania. La madre di Stefania conosce molto bene una delle insegnanti e le chiede di selezionare sua figlia per il viaggio. L’insegnante accontenta la mamma di Stefania e Martina rimane a casa.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11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lastRenderedPageBreak/>
        <w:t xml:space="preserve">Federico è nella squadra di calcio della scuola. In una partita un suo caro amico è incaricato di fare l’arbitro e si offre di favorirlo in cambio di una cena. Federico però non accetta e alla fine perde la partita, meritatamente.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12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Maria trova un cellulare per strada. </w:t>
      </w:r>
      <w:r w:rsidR="002F33C3">
        <w:rPr>
          <w:rFonts w:ascii="Times" w:hAnsi="Times" w:cs="Times"/>
          <w:sz w:val="32"/>
          <w:szCs w:val="32"/>
          <w:lang w:val="it-IT"/>
        </w:rPr>
        <w:t xml:space="preserve">È </w:t>
      </w:r>
      <w:r>
        <w:rPr>
          <w:rFonts w:ascii="Times" w:hAnsi="Times" w:cs="Times"/>
          <w:sz w:val="32"/>
          <w:szCs w:val="32"/>
          <w:lang w:val="it-IT"/>
        </w:rPr>
        <w:t xml:space="preserve">nuovo e molto più moderno del suo. Potrebbe tenerlo e cambiare la scheda, ma decide di andare a consegnarlo ai carabinieri, dove nel frattempo il proprietario si è recato per fare la denuncia. Il proprietario può quindi riavere il suo cellulare.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13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Francesco è sull’autobus, ha il biglietto in tasca ma il controllore non c’è e per risparmiare decide di non convalidarlo.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14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Luca deve partecipare a una gara di corsa insieme al suo amico Matteo, il quale, prima della gara, beve una bibita che contiene delle sostanze che gli permettono di avere più resistenza. Luca decide di segnalare il caso all’arbitro di gara e il suo amico M</w:t>
      </w:r>
      <w:r w:rsidR="002F33C3">
        <w:rPr>
          <w:rFonts w:ascii="Times" w:hAnsi="Times" w:cs="Times"/>
          <w:sz w:val="32"/>
          <w:szCs w:val="32"/>
          <w:lang w:val="it-IT"/>
        </w:rPr>
        <w:t>atteo è</w:t>
      </w:r>
      <w:r>
        <w:rPr>
          <w:rFonts w:ascii="Times" w:hAnsi="Times" w:cs="Times"/>
          <w:sz w:val="32"/>
          <w:szCs w:val="32"/>
          <w:lang w:val="it-IT"/>
        </w:rPr>
        <w:t xml:space="preserve"> squalificato.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15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Antonio è innamorato di Elisabetta e per dimostrarle i suoi sentimenti le dedica una frase d’amore sul muro esterno della sua casa, un palazzo storico appena ristrutturato, in modo che tutti possano leggerlo.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16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Emanuela ha un forte dolore nella parte bassa della pancia e il suo medico le diagnostica un’appendicite. Sua mamma va in ospedale per prenotare l’operazione e il dottore la informa che l’operazione non è urgente e c’è una lunga lista di attesa di due settimane. Il dottore informa la mamma di Emanuela che se vuole, può far registrare il caso della figlia come urgente e fare così in modo che venga operata il giorno dopo. In cambio però le chiede 1000 euro. La mamma di Emanuela accetta perché vuole che sua figlia stia bene il prima possibile.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lastRenderedPageBreak/>
        <w:t xml:space="preserve">Caso 17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Gianluca deve fare la visita medica per prendere la patente e sa di avere qualche problema alla vista. Il medico è un suo amico e Gianluca si presenta alla visita con un regalo (una bottiglia di vino e dei pasticcini) chiedendo al medico di essere tollerante e dargli subito l’idoneità. Il medico “chiude un occhio” e registra che Gianluca ha una vista perfetta, permettendogli così di prendere immediatamente la patente senza ulteriori controlli.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18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Giulio deve andare a scuola in motorino e in partenza per sbaglio perde l’equilibrio e rompe lo specchietto dell’auto parcheggiata accanto. Potrebbe scappare e far finta di niente, perché nessuno lo ha visto, ma decide di lasciare un bigliettino con il suo numero di telefono perché il proprietario della macchina lo possa richiamare per farsi ripagare il danno.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19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Rosa è andata a fare un pic-nic con le amiche nel parco della sua città e, una volta finito, non trova un cestino per buttare via i tovaglioli sporchi. Per non doverli rimettere nella borsa e rischiare così di sporcarla, decide di lasciarli sul prato, perché tanto nessuno la sta guardando. </w:t>
      </w:r>
    </w:p>
    <w:p w:rsidR="00326DFB"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Caso 20 </w:t>
      </w:r>
    </w:p>
    <w:p w:rsidR="009F44A6" w:rsidRDefault="00326DFB" w:rsidP="00326DFB">
      <w:pPr>
        <w:widowControl w:val="0"/>
        <w:autoSpaceDE w:val="0"/>
        <w:autoSpaceDN w:val="0"/>
        <w:adjustRightInd w:val="0"/>
        <w:spacing w:after="240" w:line="360" w:lineRule="atLeast"/>
        <w:rPr>
          <w:rFonts w:ascii="Times" w:hAnsi="Times" w:cs="Times"/>
          <w:lang w:val="it-IT"/>
        </w:rPr>
      </w:pPr>
      <w:r>
        <w:rPr>
          <w:rFonts w:ascii="Times" w:hAnsi="Times" w:cs="Times"/>
          <w:sz w:val="32"/>
          <w:szCs w:val="32"/>
          <w:lang w:val="it-IT"/>
        </w:rPr>
        <w:t xml:space="preserve">Flavia ha il compito in classe di matematica ma il giorno prima è andata al centro commerciale con un’amica e non ha fatto in tempo a studiare. Durante il compito si siede vicino alla sua compagna Cristina che si era preparata bene per la verifica e riesce così a copiare quasi tutte le risposte. Alla fine il suo compito risulta essere uno </w:t>
      </w:r>
      <w:r w:rsidR="002F33C3">
        <w:rPr>
          <w:rFonts w:ascii="Times" w:hAnsi="Times" w:cs="Times"/>
          <w:sz w:val="32"/>
          <w:szCs w:val="32"/>
          <w:lang w:val="it-IT"/>
        </w:rPr>
        <w:t>dei migliori</w:t>
      </w:r>
      <w:r>
        <w:rPr>
          <w:rFonts w:ascii="Times" w:hAnsi="Times" w:cs="Times"/>
          <w:sz w:val="32"/>
          <w:szCs w:val="32"/>
          <w:lang w:val="it-IT"/>
        </w:rPr>
        <w:t xml:space="preserve"> della classe. </w:t>
      </w:r>
    </w:p>
    <w:p w:rsidR="00326DFB" w:rsidRDefault="00326DFB"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Caso 21</w:t>
      </w:r>
    </w:p>
    <w:p w:rsidR="00326DFB" w:rsidRDefault="00326DFB"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Il signor Giuseppe all’età di 55 anni decide di recarsi dal fratello oculista che</w:t>
      </w:r>
      <w:r w:rsidR="0041732C">
        <w:rPr>
          <w:rFonts w:ascii="Times" w:hAnsi="Times" w:cs="Times"/>
          <w:sz w:val="32"/>
          <w:szCs w:val="32"/>
          <w:lang w:val="it-IT"/>
        </w:rPr>
        <w:t>,</w:t>
      </w:r>
      <w:r>
        <w:rPr>
          <w:rFonts w:ascii="Times" w:hAnsi="Times" w:cs="Times"/>
          <w:sz w:val="32"/>
          <w:szCs w:val="32"/>
          <w:lang w:val="it-IT"/>
        </w:rPr>
        <w:t xml:space="preserve"> a fronte del legame di parentela che li unisce</w:t>
      </w:r>
      <w:r w:rsidR="0041732C">
        <w:rPr>
          <w:rFonts w:ascii="Times" w:hAnsi="Times" w:cs="Times"/>
          <w:sz w:val="32"/>
          <w:szCs w:val="32"/>
          <w:lang w:val="it-IT"/>
        </w:rPr>
        <w:t>,</w:t>
      </w:r>
      <w:r>
        <w:rPr>
          <w:rFonts w:ascii="Times" w:hAnsi="Times" w:cs="Times"/>
          <w:sz w:val="32"/>
          <w:szCs w:val="32"/>
          <w:lang w:val="it-IT"/>
        </w:rPr>
        <w:t xml:space="preserve"> accetta la</w:t>
      </w:r>
      <w:r w:rsidR="0041732C">
        <w:rPr>
          <w:rFonts w:ascii="Times" w:hAnsi="Times" w:cs="Times"/>
          <w:sz w:val="32"/>
          <w:szCs w:val="32"/>
          <w:lang w:val="it-IT"/>
        </w:rPr>
        <w:t xml:space="preserve"> sua</w:t>
      </w:r>
      <w:r>
        <w:rPr>
          <w:rFonts w:ascii="Times" w:hAnsi="Times" w:cs="Times"/>
          <w:sz w:val="32"/>
          <w:szCs w:val="32"/>
          <w:lang w:val="it-IT"/>
        </w:rPr>
        <w:t xml:space="preserve"> proposta</w:t>
      </w:r>
      <w:r w:rsidR="0041732C">
        <w:rPr>
          <w:rFonts w:ascii="Times" w:hAnsi="Times" w:cs="Times"/>
          <w:sz w:val="32"/>
          <w:szCs w:val="32"/>
          <w:lang w:val="it-IT"/>
        </w:rPr>
        <w:t>: acconsente</w:t>
      </w:r>
      <w:r>
        <w:rPr>
          <w:rFonts w:ascii="Times" w:hAnsi="Times" w:cs="Times"/>
          <w:sz w:val="32"/>
          <w:szCs w:val="32"/>
          <w:lang w:val="it-IT"/>
        </w:rPr>
        <w:t xml:space="preserve"> di sottoscrivergli una falsa certificazione in cui si dichiara il suo stato di cecità permanente. Grazie a questo inganno il sig</w:t>
      </w:r>
      <w:r w:rsidR="002F33C3">
        <w:rPr>
          <w:rFonts w:ascii="Times" w:hAnsi="Times" w:cs="Times"/>
          <w:sz w:val="32"/>
          <w:szCs w:val="32"/>
          <w:lang w:val="it-IT"/>
        </w:rPr>
        <w:t>nor</w:t>
      </w:r>
      <w:r>
        <w:rPr>
          <w:rFonts w:ascii="Times" w:hAnsi="Times" w:cs="Times"/>
          <w:sz w:val="32"/>
          <w:szCs w:val="32"/>
          <w:lang w:val="it-IT"/>
        </w:rPr>
        <w:t xml:space="preserve"> Giuseppe potrà ottenere la pensione di invalidità interrompendo prematuramente il lavoro.</w:t>
      </w:r>
    </w:p>
    <w:p w:rsidR="00326DFB" w:rsidRDefault="00326DFB"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lastRenderedPageBreak/>
        <w:t>Caso 22</w:t>
      </w:r>
    </w:p>
    <w:p w:rsidR="00326DFB" w:rsidRDefault="00326DFB"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 xml:space="preserve">La famiglia De Gennaro si prepara a partire per andare a trovare i parenti al mare e dopo qualche ora bloccati nel traffico, essendo in ritardo per il pranzo, il papà decide, per risparmiare tempo, di percorrere alcuni </w:t>
      </w:r>
      <w:r w:rsidR="002F33C3">
        <w:rPr>
          <w:rFonts w:ascii="Times" w:hAnsi="Times" w:cs="Times"/>
          <w:sz w:val="32"/>
          <w:szCs w:val="32"/>
          <w:lang w:val="it-IT"/>
        </w:rPr>
        <w:t>chilometri</w:t>
      </w:r>
      <w:r>
        <w:rPr>
          <w:rFonts w:ascii="Times" w:hAnsi="Times" w:cs="Times"/>
          <w:sz w:val="32"/>
          <w:szCs w:val="32"/>
          <w:lang w:val="it-IT"/>
        </w:rPr>
        <w:t xml:space="preserve"> lungo la corsia di emergenza.</w:t>
      </w:r>
    </w:p>
    <w:p w:rsidR="00326DFB" w:rsidRDefault="00326DFB"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Caso 23</w:t>
      </w:r>
    </w:p>
    <w:p w:rsidR="00326DFB" w:rsidRDefault="00326DFB"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Marco è invitato a una pizzata con</w:t>
      </w:r>
      <w:r w:rsidR="0041732C">
        <w:rPr>
          <w:rFonts w:ascii="Times" w:hAnsi="Times" w:cs="Times"/>
          <w:sz w:val="32"/>
          <w:szCs w:val="32"/>
          <w:lang w:val="it-IT"/>
        </w:rPr>
        <w:t xml:space="preserve"> i suoi ex compagni di scuola ed essendo in r</w:t>
      </w:r>
      <w:r w:rsidR="002F33C3">
        <w:rPr>
          <w:rFonts w:ascii="Times" w:hAnsi="Times" w:cs="Times"/>
          <w:sz w:val="32"/>
          <w:szCs w:val="32"/>
          <w:lang w:val="it-IT"/>
        </w:rPr>
        <w:t>itardo e non trovando subito posto,</w:t>
      </w:r>
      <w:r w:rsidR="0041732C">
        <w:rPr>
          <w:rFonts w:ascii="Times" w:hAnsi="Times" w:cs="Times"/>
          <w:sz w:val="32"/>
          <w:szCs w:val="32"/>
          <w:lang w:val="it-IT"/>
        </w:rPr>
        <w:t xml:space="preserve"> </w:t>
      </w:r>
      <w:r w:rsidR="002F33C3">
        <w:rPr>
          <w:rFonts w:ascii="Times" w:hAnsi="Times" w:cs="Times"/>
          <w:sz w:val="32"/>
          <w:szCs w:val="32"/>
          <w:lang w:val="it-IT"/>
        </w:rPr>
        <w:t>parcheggerà</w:t>
      </w:r>
      <w:r w:rsidR="0041732C">
        <w:rPr>
          <w:rFonts w:ascii="Times" w:hAnsi="Times" w:cs="Times"/>
          <w:sz w:val="32"/>
          <w:szCs w:val="32"/>
          <w:lang w:val="it-IT"/>
        </w:rPr>
        <w:t xml:space="preserve"> la propria automobile su una pista ciclabile lungo la strada.</w:t>
      </w:r>
    </w:p>
    <w:p w:rsidR="0041732C" w:rsidRDefault="0041732C"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Caso 24</w:t>
      </w:r>
    </w:p>
    <w:p w:rsidR="0041732C" w:rsidRDefault="0041732C"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Una domenica mattina di una bella giornata di Primavera, Sara organizza una giornata a</w:t>
      </w:r>
      <w:r w:rsidR="00F71EBB">
        <w:rPr>
          <w:rFonts w:ascii="Times" w:hAnsi="Times" w:cs="Times"/>
          <w:sz w:val="32"/>
          <w:szCs w:val="32"/>
          <w:lang w:val="it-IT"/>
        </w:rPr>
        <w:t xml:space="preserve">l parco in compagnia della sua amica e pensa bene di portarsi dietro il cane. Dopo un’oretta di passeggio il cane si ferma per fare </w:t>
      </w:r>
      <w:bookmarkStart w:id="0" w:name="_GoBack"/>
      <w:bookmarkEnd w:id="0"/>
      <w:r w:rsidR="002F33C3">
        <w:rPr>
          <w:rFonts w:ascii="Times" w:hAnsi="Times" w:cs="Times"/>
          <w:sz w:val="32"/>
          <w:szCs w:val="32"/>
          <w:lang w:val="it-IT"/>
        </w:rPr>
        <w:t>i propri</w:t>
      </w:r>
      <w:r w:rsidR="00F71EBB">
        <w:rPr>
          <w:rFonts w:ascii="Times" w:hAnsi="Times" w:cs="Times"/>
          <w:sz w:val="32"/>
          <w:szCs w:val="32"/>
          <w:lang w:val="it-IT"/>
        </w:rPr>
        <w:t xml:space="preserve"> bisogni e Sara, a cui la madre aveva raccomandato di portare i sacche</w:t>
      </w:r>
      <w:r w:rsidR="002F33C3">
        <w:rPr>
          <w:rFonts w:ascii="Times" w:hAnsi="Times" w:cs="Times"/>
          <w:sz w:val="32"/>
          <w:szCs w:val="32"/>
          <w:lang w:val="it-IT"/>
        </w:rPr>
        <w:t>t</w:t>
      </w:r>
      <w:r w:rsidR="00F71EBB">
        <w:rPr>
          <w:rFonts w:ascii="Times" w:hAnsi="Times" w:cs="Times"/>
          <w:sz w:val="32"/>
          <w:szCs w:val="32"/>
          <w:lang w:val="it-IT"/>
        </w:rPr>
        <w:t>tini, non vedendo nelle vicinanze nessun cestino e soprattutto nessun passante che potesse vederla, decide di non raccogliere gli escrementi del proprio cane e far finta di nulla.</w:t>
      </w:r>
    </w:p>
    <w:p w:rsidR="00F71EBB" w:rsidRDefault="00522E35"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Caso 25</w:t>
      </w:r>
    </w:p>
    <w:p w:rsidR="00F71EBB" w:rsidRDefault="00F71EBB"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Stefano</w:t>
      </w:r>
      <w:r w:rsidR="007B506D">
        <w:rPr>
          <w:rFonts w:ascii="Times" w:hAnsi="Times" w:cs="Times"/>
          <w:sz w:val="32"/>
          <w:szCs w:val="32"/>
          <w:lang w:val="it-IT"/>
        </w:rPr>
        <w:t>,</w:t>
      </w:r>
      <w:r w:rsidR="002F33C3">
        <w:rPr>
          <w:rFonts w:ascii="Times" w:hAnsi="Times" w:cs="Times"/>
          <w:sz w:val="32"/>
          <w:szCs w:val="32"/>
          <w:lang w:val="it-IT"/>
        </w:rPr>
        <w:t xml:space="preserve"> in vacanza in C</w:t>
      </w:r>
      <w:r>
        <w:rPr>
          <w:rFonts w:ascii="Times" w:hAnsi="Times" w:cs="Times"/>
          <w:sz w:val="32"/>
          <w:szCs w:val="32"/>
          <w:lang w:val="it-IT"/>
        </w:rPr>
        <w:t>ina</w:t>
      </w:r>
      <w:r w:rsidR="007B506D">
        <w:rPr>
          <w:rFonts w:ascii="Times" w:hAnsi="Times" w:cs="Times"/>
          <w:sz w:val="32"/>
          <w:szCs w:val="32"/>
          <w:lang w:val="it-IT"/>
        </w:rPr>
        <w:t xml:space="preserve">, entra in </w:t>
      </w:r>
      <w:r w:rsidR="002F33C3">
        <w:rPr>
          <w:rFonts w:ascii="Times" w:hAnsi="Times" w:cs="Times"/>
          <w:sz w:val="32"/>
          <w:szCs w:val="32"/>
          <w:lang w:val="it-IT"/>
        </w:rPr>
        <w:t>un negozietto</w:t>
      </w:r>
      <w:r w:rsidR="007B506D">
        <w:rPr>
          <w:rFonts w:ascii="Times" w:hAnsi="Times" w:cs="Times"/>
          <w:sz w:val="32"/>
          <w:szCs w:val="32"/>
          <w:lang w:val="it-IT"/>
        </w:rPr>
        <w:t xml:space="preserve"> di artigianato locale per acquistare qualche ricordo da riportare alla famiglia e alla fidanzata; dopo aver scelto alcuni regali il commerciante gli si avvic</w:t>
      </w:r>
      <w:r w:rsidR="002F33C3">
        <w:rPr>
          <w:rFonts w:ascii="Times" w:hAnsi="Times" w:cs="Times"/>
          <w:sz w:val="32"/>
          <w:szCs w:val="32"/>
          <w:lang w:val="it-IT"/>
        </w:rPr>
        <w:t>i</w:t>
      </w:r>
      <w:r w:rsidR="007B506D">
        <w:rPr>
          <w:rFonts w:ascii="Times" w:hAnsi="Times" w:cs="Times"/>
          <w:sz w:val="32"/>
          <w:szCs w:val="32"/>
          <w:lang w:val="it-IT"/>
        </w:rPr>
        <w:t>na e a bassa voce gli propone alcuni oggetti di avorio che tiene nascosti dietro il bancone. Stefano sa bene che l</w:t>
      </w:r>
      <w:r w:rsidR="00094D43">
        <w:rPr>
          <w:rFonts w:ascii="Times" w:hAnsi="Times" w:cs="Times"/>
          <w:sz w:val="32"/>
          <w:szCs w:val="32"/>
          <w:lang w:val="it-IT"/>
        </w:rPr>
        <w:t>a vendita di avorio è illegale,</w:t>
      </w:r>
      <w:r w:rsidR="007B506D">
        <w:rPr>
          <w:rFonts w:ascii="Times" w:hAnsi="Times" w:cs="Times"/>
          <w:sz w:val="32"/>
          <w:szCs w:val="32"/>
          <w:lang w:val="it-IT"/>
        </w:rPr>
        <w:t xml:space="preserve"> </w:t>
      </w:r>
      <w:r w:rsidR="00094D43">
        <w:rPr>
          <w:rFonts w:ascii="Times" w:hAnsi="Times" w:cs="Times"/>
          <w:sz w:val="32"/>
          <w:szCs w:val="32"/>
          <w:lang w:val="it-IT"/>
        </w:rPr>
        <w:t>quindi</w:t>
      </w:r>
      <w:r w:rsidR="007B506D">
        <w:rPr>
          <w:rFonts w:ascii="Times" w:hAnsi="Times" w:cs="Times"/>
          <w:sz w:val="32"/>
          <w:szCs w:val="32"/>
          <w:lang w:val="it-IT"/>
        </w:rPr>
        <w:t xml:space="preserve"> rifiuta e uscendo, va a denunciarlo alla polizia.</w:t>
      </w:r>
    </w:p>
    <w:p w:rsidR="007B506D" w:rsidRDefault="00522E35"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Caso 26</w:t>
      </w:r>
    </w:p>
    <w:p w:rsidR="00094D43" w:rsidRDefault="007B506D"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Un gruppo di ragazzi, tutti minorenni, si reca dal tabaccaio per acquistare delle sigarette;</w:t>
      </w:r>
      <w:r w:rsidR="00094D43">
        <w:rPr>
          <w:rFonts w:ascii="Times" w:hAnsi="Times" w:cs="Times"/>
          <w:sz w:val="32"/>
          <w:szCs w:val="32"/>
          <w:lang w:val="it-IT"/>
        </w:rPr>
        <w:t xml:space="preserve"> il commesso nonostante si sia reso conto della loro giovane età non gli chiede i documenti e vende loro il prodotto richiesto</w:t>
      </w:r>
    </w:p>
    <w:p w:rsidR="00094D43" w:rsidRDefault="00522E35" w:rsidP="00326DFB">
      <w:pPr>
        <w:widowControl w:val="0"/>
        <w:autoSpaceDE w:val="0"/>
        <w:autoSpaceDN w:val="0"/>
        <w:adjustRightInd w:val="0"/>
        <w:spacing w:after="240" w:line="360" w:lineRule="atLeast"/>
        <w:rPr>
          <w:rFonts w:ascii="Times" w:hAnsi="Times" w:cs="Times"/>
          <w:sz w:val="32"/>
          <w:szCs w:val="32"/>
          <w:lang w:val="it-IT"/>
        </w:rPr>
      </w:pPr>
      <w:r>
        <w:rPr>
          <w:rFonts w:ascii="Times" w:hAnsi="Times" w:cs="Times"/>
          <w:sz w:val="32"/>
          <w:szCs w:val="32"/>
          <w:lang w:val="it-IT"/>
        </w:rPr>
        <w:t>Caso 27</w:t>
      </w:r>
    </w:p>
    <w:p w:rsidR="00CD65E2" w:rsidRDefault="00522E35" w:rsidP="00CD65E2">
      <w:pPr>
        <w:rPr>
          <w:rFonts w:ascii="Times" w:hAnsi="Times"/>
          <w:sz w:val="32"/>
          <w:szCs w:val="32"/>
          <w:lang w:val="it-IT"/>
        </w:rPr>
      </w:pPr>
      <w:r>
        <w:rPr>
          <w:rFonts w:ascii="Times" w:hAnsi="Times"/>
          <w:sz w:val="32"/>
          <w:szCs w:val="32"/>
          <w:lang w:val="it-IT"/>
        </w:rPr>
        <w:lastRenderedPageBreak/>
        <w:t>Un’imprenditrice</w:t>
      </w:r>
      <w:r w:rsidR="00EF2D18" w:rsidRPr="00CD65E2">
        <w:rPr>
          <w:rFonts w:ascii="Times" w:hAnsi="Times"/>
          <w:sz w:val="32"/>
          <w:szCs w:val="32"/>
          <w:lang w:val="it-IT"/>
        </w:rPr>
        <w:t xml:space="preserve"> di Milano dopo aver trascorso una settimana in un paesino al mare, ne rimane tanto innamorato che pensa bene di costruirsi una casa proprio </w:t>
      </w:r>
      <w:r w:rsidR="00CD65E2" w:rsidRPr="00CD65E2">
        <w:rPr>
          <w:rFonts w:ascii="Times" w:hAnsi="Times"/>
          <w:sz w:val="32"/>
          <w:szCs w:val="32"/>
          <w:lang w:val="it-IT"/>
        </w:rPr>
        <w:t xml:space="preserve">sulla costa. Purtroppo per </w:t>
      </w:r>
      <w:r>
        <w:rPr>
          <w:rFonts w:ascii="Times" w:hAnsi="Times"/>
          <w:sz w:val="32"/>
          <w:szCs w:val="32"/>
          <w:lang w:val="it-IT"/>
        </w:rPr>
        <w:t>lei</w:t>
      </w:r>
      <w:r w:rsidR="00CD65E2" w:rsidRPr="00CD65E2">
        <w:rPr>
          <w:rFonts w:ascii="Times" w:hAnsi="Times"/>
          <w:sz w:val="32"/>
          <w:szCs w:val="32"/>
          <w:lang w:val="it-IT"/>
        </w:rPr>
        <w:t xml:space="preserve"> in quell’area è vietato costruire per via di una legge regionale a tutela dell’ambiente e d</w:t>
      </w:r>
      <w:r w:rsidR="00CD65E2">
        <w:rPr>
          <w:rFonts w:ascii="Times" w:hAnsi="Times"/>
          <w:sz w:val="32"/>
          <w:szCs w:val="32"/>
          <w:lang w:val="it-IT"/>
        </w:rPr>
        <w:t xml:space="preserve">ella salvaguardia del paesaggio; </w:t>
      </w:r>
      <w:r>
        <w:rPr>
          <w:rFonts w:ascii="Times" w:hAnsi="Times"/>
          <w:sz w:val="32"/>
          <w:szCs w:val="32"/>
          <w:lang w:val="it-IT"/>
        </w:rPr>
        <w:t>ella però è molto amica</w:t>
      </w:r>
      <w:r w:rsidR="00CD65E2">
        <w:rPr>
          <w:rFonts w:ascii="Times" w:hAnsi="Times"/>
          <w:sz w:val="32"/>
          <w:szCs w:val="32"/>
          <w:lang w:val="it-IT"/>
        </w:rPr>
        <w:t xml:space="preserve"> del sindaco e si rivolge</w:t>
      </w:r>
      <w:r>
        <w:rPr>
          <w:rFonts w:ascii="Times" w:hAnsi="Times"/>
          <w:sz w:val="32"/>
          <w:szCs w:val="32"/>
          <w:lang w:val="it-IT"/>
        </w:rPr>
        <w:t xml:space="preserve"> perciò a lui per chiedergli di farle </w:t>
      </w:r>
      <w:r w:rsidR="00CD65E2">
        <w:rPr>
          <w:rFonts w:ascii="Times" w:hAnsi="Times"/>
          <w:sz w:val="32"/>
          <w:szCs w:val="32"/>
          <w:lang w:val="it-IT"/>
        </w:rPr>
        <w:t xml:space="preserve">un permesso per costruire. Il sindaco accetta in cambio di farsi </w:t>
      </w:r>
      <w:r w:rsidR="002F33C3">
        <w:rPr>
          <w:rFonts w:ascii="Times" w:hAnsi="Times"/>
          <w:sz w:val="32"/>
          <w:szCs w:val="32"/>
          <w:lang w:val="it-IT"/>
        </w:rPr>
        <w:t>ristrutturare</w:t>
      </w:r>
      <w:r w:rsidR="00CD65E2">
        <w:rPr>
          <w:rFonts w:ascii="Times" w:hAnsi="Times"/>
          <w:sz w:val="32"/>
          <w:szCs w:val="32"/>
          <w:lang w:val="it-IT"/>
        </w:rPr>
        <w:t xml:space="preserve"> il pro</w:t>
      </w:r>
      <w:r w:rsidR="002F33C3">
        <w:rPr>
          <w:rFonts w:ascii="Times" w:hAnsi="Times"/>
          <w:sz w:val="32"/>
          <w:szCs w:val="32"/>
          <w:lang w:val="it-IT"/>
        </w:rPr>
        <w:t>p</w:t>
      </w:r>
      <w:r w:rsidR="00CD65E2">
        <w:rPr>
          <w:rFonts w:ascii="Times" w:hAnsi="Times"/>
          <w:sz w:val="32"/>
          <w:szCs w:val="32"/>
          <w:lang w:val="it-IT"/>
        </w:rPr>
        <w:t>rio appartamento.</w:t>
      </w:r>
    </w:p>
    <w:p w:rsidR="00522E35" w:rsidRDefault="00522E35" w:rsidP="00CD65E2">
      <w:pPr>
        <w:rPr>
          <w:rFonts w:ascii="Times" w:hAnsi="Times"/>
          <w:sz w:val="32"/>
          <w:szCs w:val="32"/>
          <w:lang w:val="it-IT"/>
        </w:rPr>
      </w:pPr>
    </w:p>
    <w:p w:rsidR="00522E35" w:rsidRDefault="00522E35" w:rsidP="00CD65E2">
      <w:pPr>
        <w:rPr>
          <w:rFonts w:ascii="Times" w:hAnsi="Times"/>
          <w:sz w:val="32"/>
          <w:szCs w:val="32"/>
          <w:lang w:val="it-IT"/>
        </w:rPr>
      </w:pPr>
      <w:r>
        <w:rPr>
          <w:rFonts w:ascii="Times" w:hAnsi="Times"/>
          <w:sz w:val="32"/>
          <w:szCs w:val="32"/>
          <w:lang w:val="it-IT"/>
        </w:rPr>
        <w:t>Caso 28</w:t>
      </w:r>
    </w:p>
    <w:p w:rsidR="00522E35" w:rsidRDefault="00522E35" w:rsidP="00CD65E2">
      <w:pPr>
        <w:rPr>
          <w:rFonts w:ascii="Times" w:hAnsi="Times"/>
          <w:sz w:val="32"/>
          <w:szCs w:val="32"/>
          <w:lang w:val="it-IT"/>
        </w:rPr>
      </w:pPr>
    </w:p>
    <w:p w:rsidR="00522E35" w:rsidRDefault="00522E35" w:rsidP="00CD65E2">
      <w:pPr>
        <w:rPr>
          <w:rFonts w:ascii="Times" w:hAnsi="Times"/>
          <w:sz w:val="32"/>
          <w:szCs w:val="32"/>
          <w:lang w:val="it-IT"/>
        </w:rPr>
      </w:pPr>
      <w:r>
        <w:rPr>
          <w:rFonts w:ascii="Times" w:hAnsi="Times"/>
          <w:sz w:val="32"/>
          <w:szCs w:val="32"/>
          <w:lang w:val="it-IT"/>
        </w:rPr>
        <w:t>Roberto dopo aver finito gli studi, decide di aprire un bar nel paese dove è cresciuto e ha trascorso la sua giovinezza e avendo bisogno di personale cerca tra i suoi amici qualcuno che abbia bisogno di un lavoro.</w:t>
      </w:r>
    </w:p>
    <w:p w:rsidR="00522E35" w:rsidRPr="00CD65E2" w:rsidRDefault="00522E35" w:rsidP="00CD65E2">
      <w:pPr>
        <w:rPr>
          <w:rFonts w:ascii="Times" w:hAnsi="Times"/>
          <w:sz w:val="32"/>
          <w:szCs w:val="32"/>
          <w:lang w:val="it-IT"/>
        </w:rPr>
      </w:pPr>
      <w:r>
        <w:rPr>
          <w:rFonts w:ascii="Times" w:hAnsi="Times"/>
          <w:sz w:val="32"/>
          <w:szCs w:val="32"/>
          <w:lang w:val="it-IT"/>
        </w:rPr>
        <w:t xml:space="preserve">Una volta trovato </w:t>
      </w:r>
      <w:r w:rsidR="001B50CA">
        <w:rPr>
          <w:rFonts w:ascii="Times" w:hAnsi="Times"/>
          <w:sz w:val="32"/>
          <w:szCs w:val="32"/>
          <w:lang w:val="it-IT"/>
        </w:rPr>
        <w:t>gli propone di assumerlo senza contratto (in ner</w:t>
      </w:r>
      <w:r w:rsidR="002F33C3">
        <w:rPr>
          <w:rFonts w:ascii="Times" w:hAnsi="Times"/>
          <w:sz w:val="32"/>
          <w:szCs w:val="32"/>
          <w:lang w:val="it-IT"/>
        </w:rPr>
        <w:t>o) a fronte di uno stipendio più</w:t>
      </w:r>
      <w:r w:rsidR="001B50CA">
        <w:rPr>
          <w:rFonts w:ascii="Times" w:hAnsi="Times"/>
          <w:sz w:val="32"/>
          <w:szCs w:val="32"/>
          <w:lang w:val="it-IT"/>
        </w:rPr>
        <w:t xml:space="preserve"> alto. L’amico essendo da molto tempo in cerca di lavoro accetta l’offerta.</w:t>
      </w:r>
    </w:p>
    <w:sectPr w:rsidR="00522E35" w:rsidRPr="00CD65E2" w:rsidSect="00326DFB">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2A" w:rsidRDefault="000C162A" w:rsidP="00EF2D18">
      <w:r>
        <w:separator/>
      </w:r>
    </w:p>
  </w:endnote>
  <w:endnote w:type="continuationSeparator" w:id="0">
    <w:p w:rsidR="000C162A" w:rsidRDefault="000C162A" w:rsidP="00EF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2A" w:rsidRDefault="000C162A" w:rsidP="00EF2D18">
      <w:r>
        <w:separator/>
      </w:r>
    </w:p>
  </w:footnote>
  <w:footnote w:type="continuationSeparator" w:id="0">
    <w:p w:rsidR="000C162A" w:rsidRDefault="000C162A" w:rsidP="00EF2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FB"/>
    <w:rsid w:val="00094D43"/>
    <w:rsid w:val="000C162A"/>
    <w:rsid w:val="001B50CA"/>
    <w:rsid w:val="002F33C3"/>
    <w:rsid w:val="00326DFB"/>
    <w:rsid w:val="0041732C"/>
    <w:rsid w:val="00522E35"/>
    <w:rsid w:val="007B506D"/>
    <w:rsid w:val="009F44A6"/>
    <w:rsid w:val="00B51C8F"/>
    <w:rsid w:val="00CD65E2"/>
    <w:rsid w:val="00EF2D18"/>
    <w:rsid w:val="00F71E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6B010"/>
  <w14:defaultImageDpi w14:val="300"/>
  <w15:docId w15:val="{4CE1B3EF-D515-46C3-88E3-DEC20051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D18"/>
    <w:pPr>
      <w:tabs>
        <w:tab w:val="center" w:pos="4819"/>
        <w:tab w:val="right" w:pos="9638"/>
      </w:tabs>
    </w:pPr>
  </w:style>
  <w:style w:type="character" w:customStyle="1" w:styleId="IntestazioneCarattere">
    <w:name w:val="Intestazione Carattere"/>
    <w:basedOn w:val="Carpredefinitoparagrafo"/>
    <w:link w:val="Intestazione"/>
    <w:uiPriority w:val="99"/>
    <w:rsid w:val="00EF2D18"/>
    <w:rPr>
      <w:lang w:val="en-GB"/>
    </w:rPr>
  </w:style>
  <w:style w:type="paragraph" w:styleId="Pidipagina">
    <w:name w:val="footer"/>
    <w:basedOn w:val="Normale"/>
    <w:link w:val="PidipaginaCarattere"/>
    <w:uiPriority w:val="99"/>
    <w:unhideWhenUsed/>
    <w:rsid w:val="00EF2D18"/>
    <w:pPr>
      <w:tabs>
        <w:tab w:val="center" w:pos="4819"/>
        <w:tab w:val="right" w:pos="9638"/>
      </w:tabs>
    </w:pPr>
  </w:style>
  <w:style w:type="character" w:customStyle="1" w:styleId="PidipaginaCarattere">
    <w:name w:val="Piè di pagina Carattere"/>
    <w:basedOn w:val="Carpredefinitoparagrafo"/>
    <w:link w:val="Pidipagina"/>
    <w:uiPriority w:val="99"/>
    <w:rsid w:val="00EF2D18"/>
    <w:rPr>
      <w:lang w:val="en-GB"/>
    </w:rPr>
  </w:style>
  <w:style w:type="paragraph" w:styleId="Nessunaspaziatura">
    <w:name w:val="No Spacing"/>
    <w:uiPriority w:val="1"/>
    <w:qFormat/>
    <w:rsid w:val="00CD65E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1408</Words>
  <Characters>8030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guidolin</dc:creator>
  <cp:keywords/>
  <dc:description/>
  <cp:lastModifiedBy>Chiara Putaturo</cp:lastModifiedBy>
  <cp:revision>3</cp:revision>
  <dcterms:created xsi:type="dcterms:W3CDTF">2016-05-12T09:16:00Z</dcterms:created>
  <dcterms:modified xsi:type="dcterms:W3CDTF">2016-05-12T09:18:00Z</dcterms:modified>
</cp:coreProperties>
</file>