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08" w:rsidRDefault="000B125E" w:rsidP="00095608">
      <w:pPr>
        <w:pStyle w:val="Titolo"/>
        <w:rPr>
          <w:sz w:val="28"/>
        </w:rPr>
      </w:pPr>
      <w:r>
        <w:rPr>
          <w:noProof/>
          <w:lang w:eastAsia="it-IT"/>
        </w:rPr>
        <w:drawing>
          <wp:inline distT="0" distB="0" distL="0" distR="0">
            <wp:extent cx="6120130" cy="2368785"/>
            <wp:effectExtent l="19050" t="0" r="0" b="0"/>
            <wp:docPr id="4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5E" w:rsidRDefault="000B125E" w:rsidP="00095608">
      <w:pPr>
        <w:pStyle w:val="Titolo"/>
        <w:rPr>
          <w:sz w:val="28"/>
        </w:rPr>
      </w:pPr>
    </w:p>
    <w:p w:rsidR="00095608" w:rsidRPr="004C6A28" w:rsidRDefault="00095608" w:rsidP="00095608">
      <w:pPr>
        <w:pStyle w:val="Titolo"/>
        <w:rPr>
          <w:sz w:val="28"/>
        </w:rPr>
      </w:pPr>
      <w:r w:rsidRPr="004C6A28">
        <w:rPr>
          <w:sz w:val="28"/>
        </w:rPr>
        <w:t xml:space="preserve">PROGRAMMA </w:t>
      </w:r>
      <w:proofErr w:type="spellStart"/>
      <w:r w:rsidRPr="004C6A28">
        <w:rPr>
          <w:sz w:val="28"/>
        </w:rPr>
        <w:t>DI</w:t>
      </w:r>
      <w:proofErr w:type="spellEnd"/>
      <w:r w:rsidRPr="004C6A28">
        <w:rPr>
          <w:sz w:val="28"/>
        </w:rPr>
        <w:t xml:space="preserve"> MATEMATICA</w:t>
      </w:r>
    </w:p>
    <w:p w:rsidR="00095608" w:rsidRPr="004C6A28" w:rsidRDefault="00095608" w:rsidP="00095608">
      <w:pPr>
        <w:jc w:val="center"/>
        <w:rPr>
          <w:b/>
          <w:bCs/>
        </w:rPr>
      </w:pPr>
    </w:p>
    <w:p w:rsidR="00095608" w:rsidRPr="004C6A28" w:rsidRDefault="00095608" w:rsidP="00095608">
      <w:pPr>
        <w:rPr>
          <w:b/>
          <w:bCs/>
        </w:rPr>
      </w:pPr>
    </w:p>
    <w:p w:rsidR="00095608" w:rsidRPr="004C6A28" w:rsidRDefault="00836BBD" w:rsidP="00095608">
      <w:pPr>
        <w:rPr>
          <w:b/>
          <w:bCs/>
        </w:rPr>
      </w:pPr>
      <w:r>
        <w:rPr>
          <w:b/>
          <w:bCs/>
        </w:rPr>
        <w:t>Anno scolastico 2017-2018</w:t>
      </w:r>
      <w:r w:rsidR="007F1BB1">
        <w:rPr>
          <w:b/>
          <w:bCs/>
        </w:rPr>
        <w:t xml:space="preserve">      classe 2 BSU</w:t>
      </w:r>
      <w:r w:rsidR="00095608" w:rsidRPr="004C6A28">
        <w:rPr>
          <w:b/>
          <w:bCs/>
        </w:rPr>
        <w:t xml:space="preserve">                     </w:t>
      </w:r>
      <w:r w:rsidR="00095608">
        <w:rPr>
          <w:b/>
          <w:bCs/>
        </w:rPr>
        <w:t xml:space="preserve">         </w:t>
      </w:r>
      <w:r w:rsidR="00AF2DA6">
        <w:rPr>
          <w:b/>
          <w:bCs/>
        </w:rPr>
        <w:t xml:space="preserve"> Prof.ssa</w:t>
      </w:r>
      <w:r w:rsidR="00095608" w:rsidRPr="004C6A28">
        <w:rPr>
          <w:b/>
          <w:bCs/>
        </w:rPr>
        <w:t xml:space="preserve"> </w:t>
      </w:r>
      <w:proofErr w:type="spellStart"/>
      <w:r w:rsidR="00095608" w:rsidRPr="004C6A28">
        <w:rPr>
          <w:b/>
          <w:bCs/>
        </w:rPr>
        <w:t>Serretiello</w:t>
      </w:r>
      <w:proofErr w:type="spellEnd"/>
      <w:r w:rsidR="00AF2DA6">
        <w:rPr>
          <w:b/>
          <w:bCs/>
        </w:rPr>
        <w:t xml:space="preserve"> Maddalena</w:t>
      </w:r>
    </w:p>
    <w:p w:rsidR="00095608" w:rsidRPr="004C6A28" w:rsidRDefault="00095608" w:rsidP="00095608">
      <w:pPr>
        <w:rPr>
          <w:b/>
          <w:bCs/>
        </w:rPr>
      </w:pPr>
    </w:p>
    <w:p w:rsidR="00F40634" w:rsidRDefault="00360040" w:rsidP="00F40634">
      <w:pPr>
        <w:rPr>
          <w:b/>
          <w:bCs/>
        </w:rPr>
      </w:pPr>
      <w:r>
        <w:t>Libri adottati</w:t>
      </w:r>
      <w:r w:rsidR="00095608" w:rsidRPr="004C6A28">
        <w:t>:</w:t>
      </w:r>
      <w:r w:rsidR="00F40634" w:rsidRPr="00F40634">
        <w:rPr>
          <w:b/>
          <w:bCs/>
        </w:rPr>
        <w:t xml:space="preserve"> </w:t>
      </w:r>
      <w:r w:rsidR="00F40634">
        <w:rPr>
          <w:b/>
          <w:bCs/>
        </w:rPr>
        <w:t>L. Sasso</w:t>
      </w:r>
    </w:p>
    <w:p w:rsidR="00F40634" w:rsidRPr="005C4605" w:rsidRDefault="00F40634" w:rsidP="00F40634">
      <w:pPr>
        <w:rPr>
          <w:bCs/>
        </w:rPr>
      </w:pPr>
      <w:r>
        <w:rPr>
          <w:b/>
          <w:bCs/>
        </w:rPr>
        <w:t xml:space="preserve">                          </w:t>
      </w:r>
      <w:r w:rsidRPr="005C4605">
        <w:rPr>
          <w:bCs/>
        </w:rPr>
        <w:t xml:space="preserve">NUOVA MATEMATICA </w:t>
      </w:r>
      <w:r>
        <w:rPr>
          <w:bCs/>
        </w:rPr>
        <w:t xml:space="preserve"> </w:t>
      </w:r>
      <w:r w:rsidRPr="005C4605">
        <w:rPr>
          <w:bCs/>
        </w:rPr>
        <w:t>A COLORI</w:t>
      </w:r>
      <w:r w:rsidR="00360040">
        <w:rPr>
          <w:bCs/>
        </w:rPr>
        <w:t xml:space="preserve"> (edizione azzurra) </w:t>
      </w:r>
      <w:proofErr w:type="spellStart"/>
      <w:r w:rsidR="00360040">
        <w:rPr>
          <w:bCs/>
        </w:rPr>
        <w:t>VOL</w:t>
      </w:r>
      <w:proofErr w:type="spellEnd"/>
      <w:r w:rsidR="00360040">
        <w:rPr>
          <w:bCs/>
        </w:rPr>
        <w:t>. 1</w:t>
      </w:r>
    </w:p>
    <w:p w:rsidR="00F40634" w:rsidRPr="005C4605" w:rsidRDefault="00F40634" w:rsidP="00F40634">
      <w:pPr>
        <w:rPr>
          <w:b/>
        </w:rPr>
      </w:pPr>
      <w:r>
        <w:t xml:space="preserve">                          </w:t>
      </w:r>
      <w:r w:rsidRPr="005C4605">
        <w:rPr>
          <w:b/>
        </w:rPr>
        <w:t>Petrini</w:t>
      </w:r>
    </w:p>
    <w:p w:rsidR="00360040" w:rsidRDefault="00CF75B9" w:rsidP="00360040">
      <w:pPr>
        <w:rPr>
          <w:b/>
          <w:bCs/>
        </w:rPr>
      </w:pPr>
      <w:r>
        <w:tab/>
      </w:r>
      <w:r w:rsidR="00360040">
        <w:t xml:space="preserve">            </w:t>
      </w:r>
      <w:r w:rsidR="00360040">
        <w:rPr>
          <w:b/>
          <w:bCs/>
        </w:rPr>
        <w:t>L. Sasso</w:t>
      </w:r>
    </w:p>
    <w:p w:rsidR="00360040" w:rsidRPr="005C4605" w:rsidRDefault="00360040" w:rsidP="00360040">
      <w:pPr>
        <w:rPr>
          <w:bCs/>
        </w:rPr>
      </w:pPr>
      <w:r>
        <w:rPr>
          <w:b/>
          <w:bCs/>
        </w:rPr>
        <w:t xml:space="preserve">                          </w:t>
      </w:r>
      <w:r w:rsidRPr="005C4605">
        <w:rPr>
          <w:bCs/>
        </w:rPr>
        <w:t xml:space="preserve">NUOVA MATEMATICA </w:t>
      </w:r>
      <w:r>
        <w:rPr>
          <w:bCs/>
        </w:rPr>
        <w:t xml:space="preserve"> </w:t>
      </w:r>
      <w:r w:rsidRPr="005C4605">
        <w:rPr>
          <w:bCs/>
        </w:rPr>
        <w:t>A COLORI</w:t>
      </w:r>
      <w:r>
        <w:rPr>
          <w:bCs/>
        </w:rPr>
        <w:t xml:space="preserve"> (edizione azzurra) </w:t>
      </w:r>
      <w:proofErr w:type="spellStart"/>
      <w:r>
        <w:rPr>
          <w:bCs/>
        </w:rPr>
        <w:t>VOL</w:t>
      </w:r>
      <w:proofErr w:type="spellEnd"/>
      <w:r>
        <w:rPr>
          <w:bCs/>
        </w:rPr>
        <w:t>. 2</w:t>
      </w:r>
    </w:p>
    <w:p w:rsidR="00466B36" w:rsidRPr="00466B36" w:rsidRDefault="00360040" w:rsidP="00360040">
      <w:pPr>
        <w:pStyle w:val="Titolo1"/>
        <w:tabs>
          <w:tab w:val="clear" w:pos="204"/>
          <w:tab w:val="left" w:pos="-2127"/>
          <w:tab w:val="left" w:pos="142"/>
          <w:tab w:val="right" w:pos="8789"/>
        </w:tabs>
        <w:rPr>
          <w:sz w:val="24"/>
        </w:rPr>
      </w:pPr>
      <w:r>
        <w:t xml:space="preserve">                             </w:t>
      </w:r>
      <w:r w:rsidRPr="005C4605">
        <w:t>Petrini</w:t>
      </w:r>
    </w:p>
    <w:p w:rsidR="00360040" w:rsidRDefault="00360040" w:rsidP="00095608">
      <w:pPr>
        <w:rPr>
          <w:b/>
        </w:rPr>
      </w:pPr>
    </w:p>
    <w:p w:rsidR="00FB2169" w:rsidRDefault="00FB2169" w:rsidP="00095608">
      <w:pPr>
        <w:rPr>
          <w:b/>
        </w:rPr>
      </w:pPr>
    </w:p>
    <w:p w:rsidR="00095608" w:rsidRDefault="00095608" w:rsidP="00095608">
      <w:pPr>
        <w:rPr>
          <w:b/>
        </w:rPr>
      </w:pPr>
      <w:r w:rsidRPr="007567DC">
        <w:rPr>
          <w:b/>
        </w:rPr>
        <w:t>ALGEBRA</w:t>
      </w:r>
    </w:p>
    <w:p w:rsidR="0052612B" w:rsidRDefault="0052612B" w:rsidP="00095608">
      <w:pPr>
        <w:rPr>
          <w:b/>
        </w:rPr>
      </w:pPr>
    </w:p>
    <w:p w:rsidR="0052612B" w:rsidRDefault="00ED60F4" w:rsidP="00095608">
      <w:pPr>
        <w:rPr>
          <w:b/>
          <w:u w:val="single"/>
        </w:rPr>
      </w:pPr>
      <w:r>
        <w:rPr>
          <w:b/>
          <w:u w:val="single"/>
        </w:rPr>
        <w:t>Ripasso e</w:t>
      </w:r>
      <w:r w:rsidR="0052612B" w:rsidRPr="0052612B">
        <w:rPr>
          <w:b/>
          <w:u w:val="single"/>
        </w:rPr>
        <w:t>qua</w:t>
      </w:r>
      <w:r>
        <w:rPr>
          <w:b/>
          <w:u w:val="single"/>
        </w:rPr>
        <w:t xml:space="preserve">zioni di primo grado </w:t>
      </w:r>
    </w:p>
    <w:p w:rsidR="00D35AB6" w:rsidRDefault="00D35AB6" w:rsidP="00D35AB6"/>
    <w:p w:rsidR="00D35AB6" w:rsidRDefault="00D35AB6" w:rsidP="00D35AB6">
      <w:r>
        <w:t>Principi di equivalenza per le equazioni</w:t>
      </w:r>
    </w:p>
    <w:p w:rsidR="00D35AB6" w:rsidRDefault="00D35AB6" w:rsidP="00D35AB6">
      <w:r>
        <w:t>Equazioni intere di primo grado</w:t>
      </w:r>
    </w:p>
    <w:p w:rsidR="00D35AB6" w:rsidRDefault="00D35AB6" w:rsidP="00D35AB6">
      <w:r>
        <w:t>Problemi che hanno come modello un’equazione di primo grado</w:t>
      </w:r>
    </w:p>
    <w:p w:rsidR="00B42F06" w:rsidRDefault="00B42F06" w:rsidP="00D35AB6"/>
    <w:p w:rsidR="00B42F06" w:rsidRDefault="00B42F06" w:rsidP="00B42F06">
      <w:pPr>
        <w:rPr>
          <w:b/>
          <w:u w:val="single"/>
        </w:rPr>
      </w:pPr>
      <w:r w:rsidRPr="00FC75A3">
        <w:rPr>
          <w:b/>
          <w:u w:val="single"/>
        </w:rPr>
        <w:t>Equazioni nel piano</w:t>
      </w:r>
    </w:p>
    <w:p w:rsidR="00B42F06" w:rsidRDefault="00B42F06" w:rsidP="00B42F06">
      <w:pPr>
        <w:rPr>
          <w:b/>
          <w:u w:val="single"/>
        </w:rPr>
      </w:pPr>
    </w:p>
    <w:p w:rsidR="00B42F06" w:rsidRDefault="00B42F06" w:rsidP="00B42F06">
      <w:r>
        <w:t>Equazioni di primo grado nell’incognita x.</w:t>
      </w:r>
    </w:p>
    <w:p w:rsidR="00B42F06" w:rsidRDefault="00B42F06" w:rsidP="00B42F06">
      <w:r>
        <w:t>Un’applicazione: problemi di scelta.</w:t>
      </w:r>
    </w:p>
    <w:p w:rsidR="00D35AB6" w:rsidRDefault="00D35AB6" w:rsidP="00D35AB6"/>
    <w:p w:rsidR="00D35AB6" w:rsidRDefault="00D35AB6" w:rsidP="00D35AB6">
      <w:pPr>
        <w:rPr>
          <w:b/>
          <w:u w:val="single"/>
        </w:rPr>
      </w:pPr>
      <w:r>
        <w:rPr>
          <w:b/>
          <w:u w:val="single"/>
        </w:rPr>
        <w:t xml:space="preserve">Disequazioni di primo grado  </w:t>
      </w:r>
    </w:p>
    <w:p w:rsidR="00D35AB6" w:rsidRPr="00D35AB6" w:rsidRDefault="00D35AB6" w:rsidP="00D35AB6">
      <w:pPr>
        <w:rPr>
          <w:b/>
          <w:u w:val="single"/>
        </w:rPr>
      </w:pPr>
    </w:p>
    <w:p w:rsidR="00D35AB6" w:rsidRDefault="00D35AB6" w:rsidP="00D35AB6">
      <w:r>
        <w:t>Disuguaglianze numeriche</w:t>
      </w:r>
    </w:p>
    <w:p w:rsidR="00D35AB6" w:rsidRDefault="00D35AB6" w:rsidP="00D35AB6">
      <w:r>
        <w:t>Introduzione alle disequazioni</w:t>
      </w:r>
    </w:p>
    <w:p w:rsidR="00D35AB6" w:rsidRDefault="00D35AB6" w:rsidP="00D35AB6">
      <w:r>
        <w:t>Principi di equivalenza per le disequazioni</w:t>
      </w:r>
    </w:p>
    <w:p w:rsidR="00D35AB6" w:rsidRDefault="00D35AB6" w:rsidP="00D35AB6">
      <w:r>
        <w:t>Disequazioni numeriche intere di primo grado</w:t>
      </w:r>
    </w:p>
    <w:p w:rsidR="00D35AB6" w:rsidRDefault="00D35AB6" w:rsidP="00D35AB6">
      <w:r>
        <w:t>Sistemi di disequazioni</w:t>
      </w:r>
    </w:p>
    <w:p w:rsidR="00D35AB6" w:rsidRDefault="00D35AB6" w:rsidP="00D35AB6">
      <w:r>
        <w:t>Problemi che hanno come modello una disequazione</w:t>
      </w:r>
    </w:p>
    <w:p w:rsidR="007B58CB" w:rsidRDefault="007B58CB" w:rsidP="00D35AB6"/>
    <w:p w:rsidR="00ED49C9" w:rsidRDefault="00ED49C9" w:rsidP="00D35AB6">
      <w:pPr>
        <w:rPr>
          <w:b/>
          <w:u w:val="single"/>
        </w:rPr>
      </w:pPr>
    </w:p>
    <w:p w:rsidR="00B833DF" w:rsidRDefault="00B833DF" w:rsidP="00D35AB6">
      <w:pPr>
        <w:rPr>
          <w:b/>
          <w:u w:val="single"/>
        </w:rPr>
      </w:pPr>
    </w:p>
    <w:p w:rsidR="00D35AB6" w:rsidRDefault="00360040" w:rsidP="00D35AB6">
      <w:pPr>
        <w:rPr>
          <w:b/>
          <w:u w:val="single"/>
        </w:rPr>
      </w:pPr>
      <w:r>
        <w:rPr>
          <w:b/>
          <w:u w:val="single"/>
        </w:rPr>
        <w:lastRenderedPageBreak/>
        <w:t>Funzioni</w:t>
      </w:r>
    </w:p>
    <w:p w:rsidR="00360040" w:rsidRPr="007B58CB" w:rsidRDefault="00360040" w:rsidP="00D35AB6">
      <w:pPr>
        <w:rPr>
          <w:b/>
          <w:u w:val="single"/>
        </w:rPr>
      </w:pPr>
    </w:p>
    <w:p w:rsidR="00D35AB6" w:rsidRDefault="00D35AB6" w:rsidP="00D35AB6">
      <w:r>
        <w:t>Funzioni reali di variabile reale</w:t>
      </w:r>
    </w:p>
    <w:p w:rsidR="00D35AB6" w:rsidRDefault="00D35AB6" w:rsidP="00D35AB6">
      <w:r>
        <w:t>Il piano cartesiano  e il grafico di una funzione</w:t>
      </w:r>
    </w:p>
    <w:p w:rsidR="00D35AB6" w:rsidRDefault="00D35AB6" w:rsidP="00D35AB6">
      <w:r>
        <w:t>Le funzioni di proporzionalità diretta e inversa</w:t>
      </w:r>
    </w:p>
    <w:p w:rsidR="00D35AB6" w:rsidRDefault="00D35AB6" w:rsidP="00D35AB6">
      <w:r>
        <w:t>Le funzioni lineari</w:t>
      </w:r>
    </w:p>
    <w:p w:rsidR="00D35AB6" w:rsidRDefault="00D35AB6" w:rsidP="00D35AB6">
      <w:r>
        <w:t>Funzioni ed equazioni</w:t>
      </w:r>
    </w:p>
    <w:p w:rsidR="00D35AB6" w:rsidRDefault="00D35AB6" w:rsidP="00D35AB6">
      <w:r>
        <w:t>Funzioni e disequazioni</w:t>
      </w:r>
    </w:p>
    <w:p w:rsidR="00360040" w:rsidRDefault="00360040" w:rsidP="00095608">
      <w:pPr>
        <w:rPr>
          <w:b/>
        </w:rPr>
      </w:pPr>
    </w:p>
    <w:p w:rsidR="00C96F2C" w:rsidRPr="00B83268" w:rsidRDefault="00C96F2C" w:rsidP="00C96F2C">
      <w:pPr>
        <w:rPr>
          <w:b/>
          <w:u w:val="single"/>
        </w:rPr>
      </w:pPr>
      <w:r>
        <w:rPr>
          <w:b/>
          <w:u w:val="single"/>
        </w:rPr>
        <w:t>Sistemi lineari</w:t>
      </w:r>
    </w:p>
    <w:p w:rsidR="00C96F2C" w:rsidRDefault="00C96F2C" w:rsidP="00C96F2C"/>
    <w:p w:rsidR="00C96F2C" w:rsidRDefault="00C96F2C" w:rsidP="00C96F2C">
      <w:r>
        <w:t>Introduzione ai sistemi</w:t>
      </w:r>
    </w:p>
    <w:p w:rsidR="00C96F2C" w:rsidRDefault="00C96F2C" w:rsidP="00C96F2C">
      <w:r>
        <w:t>Metodo di sostituzione</w:t>
      </w:r>
    </w:p>
    <w:p w:rsidR="00C96F2C" w:rsidRDefault="00C96F2C" w:rsidP="00C96F2C">
      <w:r>
        <w:t>Metodo di riduzione</w:t>
      </w:r>
    </w:p>
    <w:p w:rsidR="00C96F2C" w:rsidRDefault="00C96F2C" w:rsidP="00C96F2C">
      <w:r>
        <w:t>Metodo di confronto</w:t>
      </w:r>
    </w:p>
    <w:p w:rsidR="00C96F2C" w:rsidRDefault="00C96F2C" w:rsidP="00C96F2C">
      <w:r>
        <w:t xml:space="preserve">Metodo di </w:t>
      </w:r>
      <w:proofErr w:type="spellStart"/>
      <w:r>
        <w:t>Cramer</w:t>
      </w:r>
      <w:proofErr w:type="spellEnd"/>
    </w:p>
    <w:p w:rsidR="00C96F2C" w:rsidRDefault="00C96F2C" w:rsidP="00C96F2C">
      <w:r>
        <w:t>Metodo grafico</w:t>
      </w:r>
    </w:p>
    <w:p w:rsidR="00C96F2C" w:rsidRDefault="00C96F2C" w:rsidP="00C96F2C">
      <w:r>
        <w:t>Sistemi lineari di tre equazioni in tre incognite</w:t>
      </w:r>
    </w:p>
    <w:p w:rsidR="00C96F2C" w:rsidRDefault="00C96F2C" w:rsidP="00C96F2C">
      <w:r>
        <w:t>Problemi che hanno come modello sistemi lineari</w:t>
      </w:r>
    </w:p>
    <w:p w:rsidR="00C96F2C" w:rsidRDefault="00C96F2C" w:rsidP="00C96F2C"/>
    <w:p w:rsidR="00C96F2C" w:rsidRPr="000A19DD" w:rsidRDefault="00C96F2C" w:rsidP="00C96F2C">
      <w:pPr>
        <w:rPr>
          <w:b/>
          <w:u w:val="single"/>
        </w:rPr>
      </w:pPr>
      <w:r>
        <w:rPr>
          <w:b/>
          <w:u w:val="single"/>
        </w:rPr>
        <w:t>La retta nel piano cartesiano</w:t>
      </w:r>
    </w:p>
    <w:p w:rsidR="00C96F2C" w:rsidRDefault="00C96F2C" w:rsidP="00C96F2C"/>
    <w:p w:rsidR="00C96F2C" w:rsidRDefault="00C96F2C" w:rsidP="00C96F2C">
      <w:r>
        <w:t>Richiami sul piano cartesiano</w:t>
      </w:r>
    </w:p>
    <w:p w:rsidR="00C96F2C" w:rsidRDefault="00C96F2C" w:rsidP="00C96F2C">
      <w:r>
        <w:t>Distanza tra due punti</w:t>
      </w:r>
    </w:p>
    <w:p w:rsidR="00C96F2C" w:rsidRDefault="00C96F2C" w:rsidP="00C96F2C">
      <w:r>
        <w:t>Punto medio di un segmento</w:t>
      </w:r>
    </w:p>
    <w:p w:rsidR="00C96F2C" w:rsidRDefault="00C96F2C" w:rsidP="00C96F2C">
      <w:r>
        <w:t>La funzione lineare</w:t>
      </w:r>
    </w:p>
    <w:p w:rsidR="00C96F2C" w:rsidRDefault="00C96F2C" w:rsidP="00C96F2C">
      <w:r>
        <w:t xml:space="preserve">L’equazione </w:t>
      </w:r>
      <w:r w:rsidR="00F62379">
        <w:t xml:space="preserve">generale </w:t>
      </w:r>
      <w:r>
        <w:t>della retta nel piano cartesiano</w:t>
      </w:r>
    </w:p>
    <w:p w:rsidR="00C96F2C" w:rsidRDefault="00C96F2C" w:rsidP="00C96F2C">
      <w:r>
        <w:t>Rette parallele e posizione reciproca di due rette</w:t>
      </w:r>
    </w:p>
    <w:p w:rsidR="00C96F2C" w:rsidRDefault="00C96F2C" w:rsidP="00C96F2C">
      <w:r>
        <w:t>Rette perpendicolari</w:t>
      </w:r>
    </w:p>
    <w:p w:rsidR="00C96F2C" w:rsidRDefault="00C96F2C" w:rsidP="00C96F2C">
      <w:r>
        <w:t>Come determinare l’equazione di una retta</w:t>
      </w:r>
    </w:p>
    <w:p w:rsidR="00F62379" w:rsidRDefault="00F62379" w:rsidP="00C96F2C">
      <w:r>
        <w:t>Problemi che hanno modelli lineari</w:t>
      </w:r>
    </w:p>
    <w:p w:rsidR="00C96F2C" w:rsidRDefault="00C96F2C" w:rsidP="00C96F2C"/>
    <w:p w:rsidR="00C96F2C" w:rsidRDefault="00C96F2C" w:rsidP="00C96F2C">
      <w:pPr>
        <w:rPr>
          <w:b/>
          <w:u w:val="single"/>
        </w:rPr>
      </w:pPr>
      <w:r w:rsidRPr="00516B0E">
        <w:rPr>
          <w:b/>
          <w:u w:val="single"/>
        </w:rPr>
        <w:t>Lavoriamo con la retta</w:t>
      </w:r>
    </w:p>
    <w:p w:rsidR="00C96F2C" w:rsidRDefault="00C96F2C" w:rsidP="00C96F2C">
      <w:pPr>
        <w:rPr>
          <w:b/>
          <w:u w:val="single"/>
        </w:rPr>
      </w:pPr>
    </w:p>
    <w:p w:rsidR="00C96F2C" w:rsidRDefault="00C96F2C" w:rsidP="00C96F2C">
      <w:r>
        <w:t>Rette per un punto.</w:t>
      </w:r>
    </w:p>
    <w:p w:rsidR="00C96F2C" w:rsidRDefault="00C96F2C" w:rsidP="00C96F2C">
      <w:r>
        <w:t>Rette per due punti.</w:t>
      </w:r>
    </w:p>
    <w:p w:rsidR="00C96F2C" w:rsidRDefault="00C96F2C" w:rsidP="00C96F2C">
      <w:r>
        <w:t>Problemi con le rette</w:t>
      </w:r>
      <w:r w:rsidR="00E30657">
        <w:t>.</w:t>
      </w:r>
    </w:p>
    <w:p w:rsidR="00360040" w:rsidRDefault="00360040" w:rsidP="00095608">
      <w:pPr>
        <w:rPr>
          <w:b/>
        </w:rPr>
      </w:pPr>
    </w:p>
    <w:p w:rsidR="00360040" w:rsidRDefault="00265F83" w:rsidP="00360040">
      <w:pPr>
        <w:rPr>
          <w:b/>
          <w:u w:val="single"/>
        </w:rPr>
      </w:pPr>
      <w:r>
        <w:rPr>
          <w:b/>
          <w:u w:val="single"/>
        </w:rPr>
        <w:t xml:space="preserve">Numeri reali e </w:t>
      </w:r>
      <w:r w:rsidR="00360040">
        <w:rPr>
          <w:b/>
          <w:u w:val="single"/>
        </w:rPr>
        <w:t>Radicali</w:t>
      </w:r>
    </w:p>
    <w:p w:rsidR="00360040" w:rsidRPr="00360040" w:rsidRDefault="00360040" w:rsidP="00360040">
      <w:pPr>
        <w:rPr>
          <w:b/>
          <w:u w:val="single"/>
        </w:rPr>
      </w:pPr>
    </w:p>
    <w:p w:rsidR="00360040" w:rsidRDefault="00360040" w:rsidP="00360040">
      <w:r>
        <w:t>Introduzione ai radicali</w:t>
      </w:r>
      <w:r w:rsidR="00B833DF">
        <w:t>.</w:t>
      </w:r>
      <w:r>
        <w:t xml:space="preserve"> </w:t>
      </w:r>
    </w:p>
    <w:p w:rsidR="00E26C97" w:rsidRDefault="00360040" w:rsidP="00360040">
      <w:r>
        <w:t>Riduzione allo s</w:t>
      </w:r>
      <w:r w:rsidR="00E26C97">
        <w:t>tesso indice</w:t>
      </w:r>
      <w:r w:rsidR="00B833DF">
        <w:t>.</w:t>
      </w:r>
      <w:r w:rsidR="00E26C97">
        <w:t xml:space="preserve"> </w:t>
      </w:r>
    </w:p>
    <w:p w:rsidR="00360040" w:rsidRDefault="00E26C97" w:rsidP="00360040">
      <w:r>
        <w:t>S</w:t>
      </w:r>
      <w:r w:rsidR="00360040">
        <w:t>emplificazione</w:t>
      </w:r>
      <w:r>
        <w:t xml:space="preserve"> di radicali</w:t>
      </w:r>
      <w:r w:rsidR="00B833DF">
        <w:t>.</w:t>
      </w:r>
    </w:p>
    <w:p w:rsidR="00E26C97" w:rsidRDefault="00E30657" w:rsidP="00360040">
      <w:r>
        <w:t>Prodotto e quoziente di radicali</w:t>
      </w:r>
      <w:r w:rsidR="00B833DF">
        <w:t>.</w:t>
      </w:r>
      <w:r w:rsidR="00360040">
        <w:t xml:space="preserve"> </w:t>
      </w:r>
    </w:p>
    <w:p w:rsidR="00360040" w:rsidRDefault="00E26C97" w:rsidP="00360040">
      <w:r>
        <w:t>E</w:t>
      </w:r>
      <w:r w:rsidR="00360040">
        <w:t xml:space="preserve">levamento a potenza ad </w:t>
      </w:r>
      <w:r w:rsidR="00B833DF">
        <w:t>estrazione di radice di radicali.</w:t>
      </w:r>
    </w:p>
    <w:p w:rsidR="00360040" w:rsidRDefault="00360040" w:rsidP="00360040">
      <w:r>
        <w:t>Trasporto dentro e fuori dal segno di radice</w:t>
      </w:r>
      <w:r w:rsidR="00B833DF">
        <w:t>.</w:t>
      </w:r>
    </w:p>
    <w:p w:rsidR="000C5333" w:rsidRDefault="00360040" w:rsidP="00360040">
      <w:r>
        <w:t>Addizi</w:t>
      </w:r>
      <w:r w:rsidR="000C5333">
        <w:t>oni e sottrazioni di radicali</w:t>
      </w:r>
      <w:r w:rsidR="00B833DF">
        <w:t>.</w:t>
      </w:r>
      <w:r w:rsidR="000C5333">
        <w:t xml:space="preserve"> </w:t>
      </w:r>
    </w:p>
    <w:p w:rsidR="00360040" w:rsidRDefault="000C5333" w:rsidP="00360040">
      <w:r>
        <w:t>E</w:t>
      </w:r>
      <w:r w:rsidR="00360040">
        <w:t>spressioni irrazionali</w:t>
      </w:r>
      <w:r w:rsidR="00B833DF">
        <w:t>.</w:t>
      </w:r>
    </w:p>
    <w:p w:rsidR="00360040" w:rsidRDefault="00B833DF" w:rsidP="00360040">
      <w:r>
        <w:t>Razionalizzazioni.</w:t>
      </w:r>
    </w:p>
    <w:p w:rsidR="00360040" w:rsidRDefault="00360040" w:rsidP="00360040">
      <w:r>
        <w:t>Radicali ed equ</w:t>
      </w:r>
      <w:r w:rsidR="007B1D76">
        <w:t>a</w:t>
      </w:r>
      <w:r>
        <w:t>zioni</w:t>
      </w:r>
    </w:p>
    <w:p w:rsidR="00B833DF" w:rsidRDefault="00B833DF" w:rsidP="00360040">
      <w:r>
        <w:t>Radicali e disequazioni.</w:t>
      </w:r>
    </w:p>
    <w:p w:rsidR="00360040" w:rsidRDefault="00B833DF" w:rsidP="00360040">
      <w:r>
        <w:lastRenderedPageBreak/>
        <w:t>Problemi con radicali.</w:t>
      </w:r>
    </w:p>
    <w:p w:rsidR="005F32AD" w:rsidRDefault="005F32AD" w:rsidP="00360040"/>
    <w:p w:rsidR="005F32AD" w:rsidRDefault="005F32AD" w:rsidP="00360040"/>
    <w:p w:rsidR="005F32AD" w:rsidRDefault="005F32AD" w:rsidP="005F32AD">
      <w:pPr>
        <w:rPr>
          <w:b/>
          <w:u w:val="single"/>
        </w:rPr>
      </w:pPr>
      <w:r>
        <w:rPr>
          <w:b/>
          <w:u w:val="single"/>
        </w:rPr>
        <w:t>Introduzione alla scomposizione di polinomi</w:t>
      </w:r>
    </w:p>
    <w:p w:rsidR="005F32AD" w:rsidRDefault="005F32AD" w:rsidP="005F32AD">
      <w:pPr>
        <w:rPr>
          <w:b/>
          <w:u w:val="single"/>
        </w:rPr>
      </w:pPr>
    </w:p>
    <w:p w:rsidR="005F32AD" w:rsidRDefault="005F32AD" w:rsidP="005F32AD">
      <w:r>
        <w:t>Introduzione alla scomposizione e raccoglimenti totale e parziale</w:t>
      </w:r>
    </w:p>
    <w:p w:rsidR="005F32AD" w:rsidRDefault="005F32AD" w:rsidP="005F32AD">
      <w:r>
        <w:t>Scomposizione mediante prodotti notevoli.</w:t>
      </w:r>
    </w:p>
    <w:p w:rsidR="005F32AD" w:rsidRDefault="005F32AD" w:rsidP="005F32AD">
      <w:r>
        <w:t>Scomposizione di particolari trinomi di secondo grado.</w:t>
      </w:r>
    </w:p>
    <w:p w:rsidR="005F32AD" w:rsidRDefault="005F32AD" w:rsidP="005F32AD">
      <w:r>
        <w:t>Sintesi sulla scomposizione di un polinomio</w:t>
      </w:r>
      <w:r w:rsidR="00A25E2D">
        <w:t>.</w:t>
      </w:r>
    </w:p>
    <w:p w:rsidR="00A25E2D" w:rsidRDefault="00A25E2D" w:rsidP="005F32AD"/>
    <w:p w:rsidR="00A25E2D" w:rsidRDefault="00A25E2D" w:rsidP="005F32AD"/>
    <w:p w:rsidR="00A25E2D" w:rsidRDefault="00A25E2D" w:rsidP="005F32AD">
      <w:pPr>
        <w:rPr>
          <w:b/>
          <w:u w:val="single"/>
        </w:rPr>
      </w:pPr>
      <w:r w:rsidRPr="00A25E2D">
        <w:rPr>
          <w:b/>
          <w:u w:val="single"/>
        </w:rPr>
        <w:t>Frazioni algebriche</w:t>
      </w:r>
    </w:p>
    <w:p w:rsidR="00A25E2D" w:rsidRDefault="00A25E2D" w:rsidP="005F32AD">
      <w:pPr>
        <w:rPr>
          <w:b/>
          <w:u w:val="single"/>
        </w:rPr>
      </w:pPr>
    </w:p>
    <w:p w:rsidR="00A25E2D" w:rsidRDefault="00A25E2D" w:rsidP="005F32AD">
      <w:r>
        <w:t>Introduzione alle frazioni algebriche.</w:t>
      </w:r>
    </w:p>
    <w:p w:rsidR="00A25E2D" w:rsidRPr="00A25E2D" w:rsidRDefault="00A25E2D" w:rsidP="005F32AD">
      <w:r>
        <w:t>Semplificazione di frazioni algebriche.</w:t>
      </w:r>
    </w:p>
    <w:p w:rsidR="00E11E9C" w:rsidRDefault="00E11E9C" w:rsidP="00360040">
      <w:pPr>
        <w:rPr>
          <w:b/>
        </w:rPr>
      </w:pPr>
    </w:p>
    <w:p w:rsidR="00E11E9C" w:rsidRDefault="00E11E9C" w:rsidP="00360040">
      <w:pPr>
        <w:rPr>
          <w:b/>
        </w:rPr>
      </w:pPr>
    </w:p>
    <w:p w:rsidR="00360040" w:rsidRDefault="00265F83" w:rsidP="00360040">
      <w:pPr>
        <w:rPr>
          <w:b/>
        </w:rPr>
      </w:pPr>
      <w:r w:rsidRPr="00524B06">
        <w:rPr>
          <w:b/>
        </w:rPr>
        <w:t>GEOMETRIA</w:t>
      </w:r>
    </w:p>
    <w:p w:rsidR="0019548B" w:rsidRDefault="0019548B" w:rsidP="0019548B">
      <w:pPr>
        <w:rPr>
          <w:b/>
        </w:rPr>
      </w:pPr>
    </w:p>
    <w:p w:rsidR="00325D0C" w:rsidRDefault="00325D0C" w:rsidP="00325D0C">
      <w:pPr>
        <w:rPr>
          <w:b/>
          <w:u w:val="single"/>
        </w:rPr>
      </w:pPr>
      <w:r>
        <w:rPr>
          <w:b/>
          <w:u w:val="single"/>
        </w:rPr>
        <w:t>Rette perpendicolari e parallele</w:t>
      </w:r>
    </w:p>
    <w:p w:rsidR="00325D0C" w:rsidRDefault="00325D0C" w:rsidP="00325D0C">
      <w:pPr>
        <w:rPr>
          <w:b/>
          <w:u w:val="single"/>
        </w:rPr>
      </w:pPr>
    </w:p>
    <w:p w:rsidR="00325D0C" w:rsidRDefault="00325D0C" w:rsidP="00325D0C">
      <w:r>
        <w:t>Rette parallele</w:t>
      </w:r>
    </w:p>
    <w:p w:rsidR="00325D0C" w:rsidRDefault="00325D0C" w:rsidP="00325D0C">
      <w:r>
        <w:t>Rette perpendicolari</w:t>
      </w:r>
    </w:p>
    <w:p w:rsidR="00325D0C" w:rsidRDefault="00325D0C" w:rsidP="00325D0C">
      <w:r>
        <w:t>Criteri di parallelismo</w:t>
      </w:r>
    </w:p>
    <w:p w:rsidR="00325D0C" w:rsidRDefault="00325D0C" w:rsidP="00325D0C"/>
    <w:p w:rsidR="00C914EC" w:rsidRDefault="00C914EC" w:rsidP="00325D0C">
      <w:pPr>
        <w:rPr>
          <w:b/>
          <w:u w:val="single"/>
        </w:rPr>
      </w:pPr>
      <w:r w:rsidRPr="00C914EC">
        <w:rPr>
          <w:b/>
          <w:u w:val="single"/>
        </w:rPr>
        <w:t>Quadrilateri</w:t>
      </w:r>
    </w:p>
    <w:p w:rsidR="00C914EC" w:rsidRDefault="00C914EC" w:rsidP="00325D0C">
      <w:pPr>
        <w:rPr>
          <w:b/>
          <w:u w:val="single"/>
        </w:rPr>
      </w:pPr>
    </w:p>
    <w:p w:rsidR="00C914EC" w:rsidRDefault="00C914EC" w:rsidP="00325D0C">
      <w:r>
        <w:t>Trapezi.</w:t>
      </w:r>
    </w:p>
    <w:p w:rsidR="00C914EC" w:rsidRDefault="00C914EC" w:rsidP="00325D0C">
      <w:r>
        <w:t>Parallelogrammi.</w:t>
      </w:r>
    </w:p>
    <w:p w:rsidR="00C914EC" w:rsidRPr="00C914EC" w:rsidRDefault="00C914EC" w:rsidP="00325D0C">
      <w:r>
        <w:t>Rettangoli, rombi e quadrati.</w:t>
      </w:r>
    </w:p>
    <w:p w:rsidR="00325D0C" w:rsidRDefault="00325D0C" w:rsidP="00325D0C"/>
    <w:p w:rsidR="00325D0C" w:rsidRDefault="00325D0C" w:rsidP="00325D0C">
      <w:pPr>
        <w:rPr>
          <w:b/>
          <w:u w:val="single"/>
        </w:rPr>
      </w:pPr>
    </w:p>
    <w:p w:rsidR="0019548B" w:rsidRDefault="0019548B" w:rsidP="0019548B">
      <w:pPr>
        <w:rPr>
          <w:b/>
          <w:u w:val="single"/>
        </w:rPr>
      </w:pPr>
    </w:p>
    <w:p w:rsidR="0019548B" w:rsidRDefault="0019548B" w:rsidP="0019548B">
      <w:pPr>
        <w:rPr>
          <w:b/>
          <w:u w:val="single"/>
        </w:rPr>
      </w:pPr>
    </w:p>
    <w:p w:rsidR="0052612B" w:rsidRPr="00524B06" w:rsidRDefault="0052612B"/>
    <w:p w:rsidR="00A924BC" w:rsidRDefault="00A924BC">
      <w:pPr>
        <w:rPr>
          <w:u w:val="single"/>
        </w:rPr>
      </w:pPr>
    </w:p>
    <w:p w:rsidR="00A924BC" w:rsidRDefault="00A924BC" w:rsidP="00A924BC">
      <w:pPr>
        <w:rPr>
          <w:b/>
        </w:rPr>
      </w:pPr>
      <w:r w:rsidRPr="00542B91">
        <w:rPr>
          <w:b/>
        </w:rPr>
        <w:t>Busto Arsizio</w:t>
      </w:r>
      <w:r w:rsidRPr="00192713">
        <w:rPr>
          <w:b/>
        </w:rPr>
        <w:t xml:space="preserve">, </w:t>
      </w:r>
      <w:r w:rsidR="00760AA0">
        <w:rPr>
          <w:b/>
        </w:rPr>
        <w:t>29 maggio</w:t>
      </w:r>
      <w:r w:rsidR="00B833DF">
        <w:rPr>
          <w:b/>
        </w:rPr>
        <w:t xml:space="preserve"> 2018</w:t>
      </w:r>
    </w:p>
    <w:p w:rsidR="00A924BC" w:rsidRDefault="00A924BC" w:rsidP="00A924BC">
      <w:pPr>
        <w:rPr>
          <w:b/>
        </w:rPr>
      </w:pPr>
    </w:p>
    <w:p w:rsidR="00A924BC" w:rsidRDefault="00A924BC" w:rsidP="00A924BC">
      <w:pPr>
        <w:rPr>
          <w:b/>
        </w:rPr>
      </w:pPr>
    </w:p>
    <w:p w:rsidR="00A924BC" w:rsidRDefault="00A924BC" w:rsidP="00A924BC">
      <w:pPr>
        <w:rPr>
          <w:b/>
        </w:rPr>
      </w:pPr>
    </w:p>
    <w:p w:rsidR="00A924BC" w:rsidRPr="00192713" w:rsidRDefault="00A924BC" w:rsidP="00A924BC">
      <w:pPr>
        <w:rPr>
          <w:b/>
        </w:rPr>
      </w:pPr>
      <w:r>
        <w:rPr>
          <w:b/>
        </w:rPr>
        <w:t>L’insegnante                                                                                           I rappresentanti di classe</w:t>
      </w:r>
    </w:p>
    <w:sectPr w:rsidR="00A924BC" w:rsidRPr="00192713" w:rsidSect="00AE7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4C" w:rsidRDefault="00E82C4C" w:rsidP="00360040">
      <w:r>
        <w:separator/>
      </w:r>
    </w:p>
  </w:endnote>
  <w:endnote w:type="continuationSeparator" w:id="0">
    <w:p w:rsidR="00E82C4C" w:rsidRDefault="00E82C4C" w:rsidP="00360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4C" w:rsidRDefault="00E82C4C" w:rsidP="00360040">
      <w:r>
        <w:separator/>
      </w:r>
    </w:p>
  </w:footnote>
  <w:footnote w:type="continuationSeparator" w:id="0">
    <w:p w:rsidR="00E82C4C" w:rsidRDefault="00E82C4C" w:rsidP="00360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08"/>
    <w:rsid w:val="0004069B"/>
    <w:rsid w:val="000614C2"/>
    <w:rsid w:val="00095608"/>
    <w:rsid w:val="000A19DD"/>
    <w:rsid w:val="000B125E"/>
    <w:rsid w:val="000C5333"/>
    <w:rsid w:val="00192713"/>
    <w:rsid w:val="0019548B"/>
    <w:rsid w:val="00265F83"/>
    <w:rsid w:val="002865E9"/>
    <w:rsid w:val="00325553"/>
    <w:rsid w:val="00325D0C"/>
    <w:rsid w:val="00332699"/>
    <w:rsid w:val="00334C36"/>
    <w:rsid w:val="003369D3"/>
    <w:rsid w:val="00360040"/>
    <w:rsid w:val="003A038F"/>
    <w:rsid w:val="003E092E"/>
    <w:rsid w:val="004269F6"/>
    <w:rsid w:val="00466B36"/>
    <w:rsid w:val="00467493"/>
    <w:rsid w:val="00495E06"/>
    <w:rsid w:val="004C6C1C"/>
    <w:rsid w:val="004D75D2"/>
    <w:rsid w:val="004E7A39"/>
    <w:rsid w:val="004F7F54"/>
    <w:rsid w:val="00516B0E"/>
    <w:rsid w:val="00524B06"/>
    <w:rsid w:val="0052612B"/>
    <w:rsid w:val="00533445"/>
    <w:rsid w:val="005422CF"/>
    <w:rsid w:val="005466FB"/>
    <w:rsid w:val="00550FC0"/>
    <w:rsid w:val="005D63A2"/>
    <w:rsid w:val="005E0172"/>
    <w:rsid w:val="005F32AD"/>
    <w:rsid w:val="006B2C01"/>
    <w:rsid w:val="00760AA0"/>
    <w:rsid w:val="00764F60"/>
    <w:rsid w:val="007B1D76"/>
    <w:rsid w:val="007B3642"/>
    <w:rsid w:val="007B58CB"/>
    <w:rsid w:val="007F1BB1"/>
    <w:rsid w:val="00836BBD"/>
    <w:rsid w:val="008561FD"/>
    <w:rsid w:val="008606AE"/>
    <w:rsid w:val="0087162B"/>
    <w:rsid w:val="00936083"/>
    <w:rsid w:val="00983467"/>
    <w:rsid w:val="0099113F"/>
    <w:rsid w:val="00A17C4F"/>
    <w:rsid w:val="00A23F1F"/>
    <w:rsid w:val="00A25E2D"/>
    <w:rsid w:val="00A924BC"/>
    <w:rsid w:val="00A9456A"/>
    <w:rsid w:val="00A95E71"/>
    <w:rsid w:val="00AE0B32"/>
    <w:rsid w:val="00AE7E96"/>
    <w:rsid w:val="00AF2DA6"/>
    <w:rsid w:val="00B06566"/>
    <w:rsid w:val="00B42F06"/>
    <w:rsid w:val="00B83268"/>
    <w:rsid w:val="00B833DF"/>
    <w:rsid w:val="00BC2FB4"/>
    <w:rsid w:val="00BE4ED1"/>
    <w:rsid w:val="00C10A08"/>
    <w:rsid w:val="00C16612"/>
    <w:rsid w:val="00C80641"/>
    <w:rsid w:val="00C85FFC"/>
    <w:rsid w:val="00C86739"/>
    <w:rsid w:val="00C914EC"/>
    <w:rsid w:val="00C96F2C"/>
    <w:rsid w:val="00CA0B80"/>
    <w:rsid w:val="00CF75B9"/>
    <w:rsid w:val="00D35AB6"/>
    <w:rsid w:val="00D642C9"/>
    <w:rsid w:val="00D70FB6"/>
    <w:rsid w:val="00D73BEC"/>
    <w:rsid w:val="00D82F82"/>
    <w:rsid w:val="00DA5625"/>
    <w:rsid w:val="00E11E9C"/>
    <w:rsid w:val="00E17168"/>
    <w:rsid w:val="00E26C97"/>
    <w:rsid w:val="00E30657"/>
    <w:rsid w:val="00E60245"/>
    <w:rsid w:val="00E82C4C"/>
    <w:rsid w:val="00E87DEB"/>
    <w:rsid w:val="00ED49C9"/>
    <w:rsid w:val="00ED60F4"/>
    <w:rsid w:val="00ED7A19"/>
    <w:rsid w:val="00F023D1"/>
    <w:rsid w:val="00F06C89"/>
    <w:rsid w:val="00F40634"/>
    <w:rsid w:val="00F62379"/>
    <w:rsid w:val="00FB2169"/>
    <w:rsid w:val="00FB4BB5"/>
    <w:rsid w:val="00FC75A3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60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66B36"/>
    <w:pPr>
      <w:keepNext/>
      <w:numPr>
        <w:numId w:val="1"/>
      </w:numPr>
      <w:tabs>
        <w:tab w:val="left" w:pos="204"/>
      </w:tabs>
      <w:overflowPunct/>
      <w:autoSpaceDN/>
      <w:adjustRightInd/>
      <w:outlineLvl w:val="0"/>
    </w:pPr>
    <w:rPr>
      <w:b/>
      <w:bCs/>
      <w:iCs/>
      <w:kern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5608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095608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6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60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5608"/>
    <w:pPr>
      <w:widowControl/>
      <w:overflowPunct/>
      <w:autoSpaceDE/>
      <w:autoSpaceDN/>
      <w:adjustRightInd/>
      <w:jc w:val="center"/>
    </w:pPr>
    <w:rPr>
      <w:b/>
      <w:bCs/>
      <w:kern w:val="0"/>
      <w:sz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09560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66B36"/>
    <w:rPr>
      <w:rFonts w:ascii="Times New Roman" w:eastAsia="Times New Roman" w:hAnsi="Times New Roman" w:cs="Times New Roman"/>
      <w:b/>
      <w:bCs/>
      <w:iCs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F75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6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004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6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0040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ED42-40A4-4908-9AFC-447B54C8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Serretiello</dc:creator>
  <cp:keywords/>
  <dc:description/>
  <cp:lastModifiedBy>Utente Windows</cp:lastModifiedBy>
  <cp:revision>73</cp:revision>
  <dcterms:created xsi:type="dcterms:W3CDTF">2012-05-29T20:34:00Z</dcterms:created>
  <dcterms:modified xsi:type="dcterms:W3CDTF">2018-05-29T06:06:00Z</dcterms:modified>
</cp:coreProperties>
</file>