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31" w:type="dxa"/>
        <w:tblInd w:w="0" w:type="dxa"/>
        <w:tblCellMar>
          <w:top w:w="32" w:type="dxa"/>
          <w:left w:w="108" w:type="dxa"/>
          <w:right w:w="7" w:type="dxa"/>
        </w:tblCellMar>
        <w:tblLook w:val="04A0"/>
      </w:tblPr>
      <w:tblGrid>
        <w:gridCol w:w="1844"/>
        <w:gridCol w:w="6239"/>
        <w:gridCol w:w="1948"/>
      </w:tblGrid>
      <w:tr w:rsidR="00E1145C" w:rsidRPr="00DE21BC" w:rsidTr="00615DEE">
        <w:trPr>
          <w:trHeight w:val="165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5C" w:rsidRPr="00DE21BC" w:rsidRDefault="00E1145C" w:rsidP="00615D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:rsidR="00E1145C" w:rsidRPr="00DE21BC" w:rsidRDefault="00E1145C" w:rsidP="00615D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after="62"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87825" cy="534838"/>
                  <wp:effectExtent l="19050" t="0" r="7525" b="0"/>
                  <wp:docPr id="122" name="Picture 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825" cy="534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1145C" w:rsidRPr="00DE21BC" w:rsidRDefault="00E1145C" w:rsidP="00615D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5C" w:rsidRPr="00DE21BC" w:rsidRDefault="00E1145C" w:rsidP="00615DEE">
            <w:pPr>
              <w:spacing w:after="35" w:line="259" w:lineRule="auto"/>
              <w:ind w:righ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37515" cy="492760"/>
                  <wp:effectExtent l="0" t="0" r="0" b="0"/>
                  <wp:docPr id="281" name="Picture 281" descr="File:Italy-Emblem.sv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51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ind w:left="4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b/>
                <w:sz w:val="20"/>
                <w:szCs w:val="20"/>
              </w:rPr>
              <w:t xml:space="preserve">ISTITUTO </w:t>
            </w:r>
            <w:proofErr w:type="spellStart"/>
            <w:r w:rsidRPr="00DE21BC">
              <w:rPr>
                <w:rFonts w:ascii="Arial" w:hAnsi="Arial" w:cs="Arial"/>
                <w:b/>
                <w:sz w:val="20"/>
                <w:szCs w:val="20"/>
              </w:rPr>
              <w:t>DI</w:t>
            </w:r>
            <w:proofErr w:type="spellEnd"/>
            <w:r w:rsidRPr="00DE21BC">
              <w:rPr>
                <w:rFonts w:ascii="Arial" w:hAnsi="Arial" w:cs="Arial"/>
                <w:b/>
                <w:sz w:val="20"/>
                <w:szCs w:val="20"/>
              </w:rPr>
              <w:t xml:space="preserve"> ISTRUZIONE SECONDARIA  “DANIELE CRESPI”</w:t>
            </w:r>
          </w:p>
          <w:p w:rsidR="00E1145C" w:rsidRPr="00DE21BC" w:rsidRDefault="00E1145C" w:rsidP="00615DEE">
            <w:pPr>
              <w:spacing w:line="259" w:lineRule="auto"/>
              <w:ind w:right="1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Liceo Internazionale Classico e  Linguistico </w:t>
            </w:r>
            <w:proofErr w:type="spellStart"/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>VAPC02701R</w:t>
            </w:r>
            <w:proofErr w:type="spellEnd"/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ind w:right="10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Liceo delle Scienze Umane </w:t>
            </w:r>
            <w:proofErr w:type="spellStart"/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>VAPM027011</w:t>
            </w:r>
            <w:proofErr w:type="spellEnd"/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ind w:right="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Via G. Carducci 4 – 21052 BUSTO ARSIZIO (VA) </w:t>
            </w:r>
          </w:p>
          <w:p w:rsidR="00E1145C" w:rsidRPr="00DE21BC" w:rsidRDefault="00E1145C" w:rsidP="00615DEE">
            <w:pPr>
              <w:spacing w:line="259" w:lineRule="auto"/>
              <w:ind w:right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Pr="00DE21BC">
              <w:rPr>
                <w:rFonts w:ascii="Arial" w:hAnsi="Arial" w:cs="Arial"/>
                <w:i/>
                <w:sz w:val="20"/>
                <w:szCs w:val="20"/>
              </w:rPr>
              <w:t>Tel</w:t>
            </w:r>
            <w:r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0331 633256 - Fax 0331 674770 </w:t>
            </w:r>
          </w:p>
          <w:p w:rsidR="00E1145C" w:rsidRPr="00DE21BC" w:rsidRDefault="00F30141" w:rsidP="00615DEE">
            <w:pPr>
              <w:spacing w:line="259" w:lineRule="auto"/>
              <w:ind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>
              <w:r w:rsidR="00E1145C" w:rsidRPr="00DE21BC">
                <w:rPr>
                  <w:rFonts w:ascii="Arial" w:hAnsi="Arial" w:cs="Arial"/>
                  <w:b/>
                  <w:sz w:val="20"/>
                  <w:szCs w:val="20"/>
                </w:rPr>
                <w:t>www.liceocrespi.gov.it</w:t>
              </w:r>
            </w:hyperlink>
            <w:hyperlink r:id="rId8">
              <w:r w:rsidR="00E1145C" w:rsidRPr="00DE21BC">
                <w:rPr>
                  <w:rFonts w:ascii="Arial" w:hAnsi="Arial" w:cs="Arial"/>
                  <w:b/>
                  <w:i/>
                  <w:sz w:val="20"/>
                  <w:szCs w:val="20"/>
                </w:rPr>
                <w:t xml:space="preserve">  </w:t>
              </w:r>
            </w:hyperlink>
            <w:r w:rsidR="00E1145C" w:rsidRPr="00DE21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E-mail:  comunicazioni@liceocrespi.it</w:t>
            </w:r>
            <w:r w:rsidR="00E1145C" w:rsidRPr="00DE21B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1145C" w:rsidRPr="00DE21BC" w:rsidRDefault="00E1145C" w:rsidP="00615DEE">
            <w:pPr>
              <w:spacing w:line="259" w:lineRule="auto"/>
              <w:ind w:right="10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C.F. 81009350125 – </w:t>
            </w:r>
            <w:proofErr w:type="spellStart"/>
            <w:r w:rsidRPr="00DE21BC">
              <w:rPr>
                <w:rFonts w:ascii="Arial" w:hAnsi="Arial" w:cs="Arial"/>
                <w:sz w:val="20"/>
                <w:szCs w:val="20"/>
              </w:rPr>
              <w:t>Cod.Min.</w:t>
            </w:r>
            <w:proofErr w:type="spellEnd"/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E21BC">
              <w:rPr>
                <w:rFonts w:ascii="Arial" w:hAnsi="Arial" w:cs="Arial"/>
                <w:sz w:val="20"/>
                <w:szCs w:val="20"/>
              </w:rPr>
              <w:t>VAIS02700D</w:t>
            </w:r>
            <w:proofErr w:type="spellEnd"/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45C" w:rsidRPr="00DE21BC" w:rsidRDefault="00E1145C" w:rsidP="00615D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ind w:right="14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874287" cy="398240"/>
                  <wp:effectExtent l="19050" t="0" r="2013" b="0"/>
                  <wp:docPr id="283" name="Picture 283" descr="B03-q8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 28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87" cy="39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after="63" w:line="259" w:lineRule="auto"/>
              <w:rPr>
                <w:rFonts w:ascii="Arial" w:hAnsi="Arial" w:cs="Arial"/>
                <w:sz w:val="20"/>
                <w:szCs w:val="20"/>
              </w:rPr>
            </w:pPr>
            <w:r w:rsidRPr="00DE21B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5C" w:rsidRPr="00DE21BC" w:rsidRDefault="00E1145C" w:rsidP="00615DEE">
            <w:pPr>
              <w:spacing w:line="259" w:lineRule="auto"/>
              <w:ind w:left="7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21BC">
              <w:rPr>
                <w:rFonts w:ascii="Arial" w:hAnsi="Arial" w:cs="Arial"/>
                <w:b/>
                <w:sz w:val="20"/>
                <w:szCs w:val="20"/>
              </w:rPr>
              <w:t>CertINT</w:t>
            </w:r>
            <w:proofErr w:type="spellEnd"/>
            <w:r w:rsidRPr="00DE21BC">
              <w:rPr>
                <w:rFonts w:ascii="Arial" w:hAnsi="Arial" w:cs="Arial"/>
                <w:b/>
                <w:sz w:val="20"/>
                <w:szCs w:val="20"/>
              </w:rPr>
              <w:t xml:space="preserve">® 2012 </w:t>
            </w:r>
          </w:p>
        </w:tc>
      </w:tr>
    </w:tbl>
    <w:p w:rsidR="00E1145C" w:rsidRPr="00540565" w:rsidRDefault="00F30141" w:rsidP="00540565">
      <w:pPr>
        <w:spacing w:line="160" w:lineRule="atLeast"/>
        <w:rPr>
          <w:rFonts w:ascii="Arial" w:hAnsi="Arial" w:cs="Arial"/>
          <w:sz w:val="20"/>
          <w:szCs w:val="20"/>
        </w:rPr>
      </w:pPr>
      <w:r w:rsidRPr="00F30141">
        <w:rPr>
          <w:rFonts w:ascii="Arial" w:eastAsia="Calibri" w:hAnsi="Arial" w:cs="Arial"/>
          <w:sz w:val="20"/>
          <w:szCs w:val="20"/>
        </w:rPr>
      </w:r>
      <w:r w:rsidRPr="00F30141">
        <w:rPr>
          <w:rFonts w:ascii="Arial" w:eastAsia="Calibri" w:hAnsi="Arial" w:cs="Arial"/>
          <w:sz w:val="20"/>
          <w:szCs w:val="20"/>
        </w:rPr>
        <w:pict>
          <v:group id="Group 1575" o:spid="_x0000_s1026" style="width:497.15pt;height:41.6pt;mso-position-horizontal-relative:char;mso-position-vertical-relative:line" coordsize="63433,10268">
            <v:rect id="Rectangle 188" o:spid="_x0000_s1027" style="position:absolute;left:63052;top:8882;width:506;height:1843" filled="f" stroked="f">
              <v:textbox style="mso-next-textbox:#Rectangle 188" inset="0,0,0,0">
                <w:txbxContent>
                  <w:p w:rsidR="00E1145C" w:rsidRDefault="00E1145C" w:rsidP="00E1145C">
                    <w:pPr>
                      <w:spacing w:after="160" w:line="259" w:lineRule="auto"/>
                    </w:pPr>
                    <w:r>
                      <w:t xml:space="preserve"> </w:t>
                    </w:r>
                  </w:p>
                </w:txbxContent>
              </v:textbox>
            </v:rect>
            <v:shape id="Picture 285" o:spid="_x0000_s1028" style="position:absolute;width:63326;height:9982" coordsize="21600,21600" o:spt="100" adj="0,,0" path="" filled="f">
              <v:stroke joinstyle="round"/>
              <v:imagedata r:id="rId10" o:title="image3"/>
              <v:formulas/>
              <v:path o:connecttype="segments"/>
            </v:shape>
            <w10:wrap type="none"/>
            <w10:anchorlock/>
          </v:group>
        </w:pict>
      </w:r>
    </w:p>
    <w:p w:rsidR="00E1145C" w:rsidRPr="00DE21BC" w:rsidRDefault="00E1145C" w:rsidP="00540565">
      <w:pPr>
        <w:jc w:val="center"/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PROGRAMMA SVOLTO </w:t>
      </w:r>
      <w:proofErr w:type="spellStart"/>
      <w:r w:rsidRPr="00DE21BC">
        <w:rPr>
          <w:rFonts w:ascii="Arial" w:hAnsi="Arial" w:cs="Arial"/>
          <w:sz w:val="20"/>
          <w:szCs w:val="20"/>
        </w:rPr>
        <w:t>DILINGUA</w:t>
      </w:r>
      <w:proofErr w:type="spellEnd"/>
      <w:r w:rsidRPr="00DE21BC">
        <w:rPr>
          <w:rFonts w:ascii="Arial" w:hAnsi="Arial" w:cs="Arial"/>
          <w:sz w:val="20"/>
          <w:szCs w:val="20"/>
        </w:rPr>
        <w:t xml:space="preserve"> INGLESE</w:t>
      </w:r>
      <w:r w:rsidR="0054056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21BC">
        <w:rPr>
          <w:rFonts w:ascii="Arial" w:hAnsi="Arial" w:cs="Arial"/>
          <w:sz w:val="20"/>
          <w:szCs w:val="20"/>
        </w:rPr>
        <w:t>a.s.</w:t>
      </w:r>
      <w:proofErr w:type="spellEnd"/>
      <w:r w:rsidRPr="00DE21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21BC">
        <w:rPr>
          <w:rFonts w:ascii="Arial" w:hAnsi="Arial" w:cs="Arial"/>
          <w:sz w:val="20"/>
          <w:szCs w:val="20"/>
        </w:rPr>
        <w:t>2017-2018</w:t>
      </w:r>
      <w:proofErr w:type="spellEnd"/>
    </w:p>
    <w:p w:rsidR="00E1145C" w:rsidRPr="00DE21BC" w:rsidRDefault="00E1145C" w:rsidP="00E1145C">
      <w:pPr>
        <w:jc w:val="center"/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jc w:val="center"/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Classe  3^CSU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Docente  Angela </w:t>
      </w:r>
      <w:proofErr w:type="spellStart"/>
      <w:r w:rsidRPr="00DE21BC">
        <w:rPr>
          <w:rFonts w:ascii="Arial" w:hAnsi="Arial" w:cs="Arial"/>
          <w:sz w:val="20"/>
          <w:szCs w:val="20"/>
        </w:rPr>
        <w:t>Ferrario</w:t>
      </w:r>
      <w:proofErr w:type="spellEnd"/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Libri di testo in adozione</w:t>
      </w:r>
    </w:p>
    <w:p w:rsidR="00E1145C" w:rsidRPr="00DE21BC" w:rsidRDefault="00E1145C" w:rsidP="00E1145C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Insight Upper-Intermediate (S. and W.)                              </w:t>
      </w:r>
      <w:proofErr w:type="spellStart"/>
      <w:r w:rsidRPr="00DE21BC">
        <w:rPr>
          <w:rFonts w:ascii="Arial" w:hAnsi="Arial" w:cs="Arial"/>
          <w:sz w:val="20"/>
          <w:szCs w:val="20"/>
          <w:lang w:val="en-GB"/>
        </w:rPr>
        <w:t>AA.VV</w:t>
      </w:r>
      <w:proofErr w:type="spellEnd"/>
      <w:r w:rsidRPr="00DE21BC">
        <w:rPr>
          <w:rFonts w:ascii="Arial" w:hAnsi="Arial" w:cs="Arial"/>
          <w:sz w:val="20"/>
          <w:szCs w:val="20"/>
          <w:lang w:val="en-GB"/>
        </w:rPr>
        <w:t xml:space="preserve">                  Oxford</w:t>
      </w:r>
    </w:p>
    <w:p w:rsidR="00E1145C" w:rsidRPr="00DE21BC" w:rsidRDefault="00E1145C" w:rsidP="00E1145C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Performer Culture &amp; </w:t>
      </w:r>
      <w:proofErr w:type="spellStart"/>
      <w:r w:rsidRPr="00DE21BC">
        <w:rPr>
          <w:rFonts w:ascii="Arial" w:hAnsi="Arial" w:cs="Arial"/>
          <w:sz w:val="20"/>
          <w:szCs w:val="20"/>
        </w:rPr>
        <w:t>Literature</w:t>
      </w:r>
      <w:proofErr w:type="spellEnd"/>
      <w:r w:rsidRPr="00DE21BC">
        <w:rPr>
          <w:rFonts w:ascii="Arial" w:hAnsi="Arial" w:cs="Arial"/>
          <w:sz w:val="20"/>
          <w:szCs w:val="20"/>
        </w:rPr>
        <w:t xml:space="preserve">  1+2                                   </w:t>
      </w:r>
      <w:proofErr w:type="spellStart"/>
      <w:r w:rsidRPr="00DE21BC">
        <w:rPr>
          <w:rFonts w:ascii="Arial" w:hAnsi="Arial" w:cs="Arial"/>
          <w:sz w:val="20"/>
          <w:szCs w:val="20"/>
        </w:rPr>
        <w:t>AA.VV</w:t>
      </w:r>
      <w:proofErr w:type="spellEnd"/>
      <w:r w:rsidRPr="00DE21BC">
        <w:rPr>
          <w:rFonts w:ascii="Arial" w:hAnsi="Arial" w:cs="Arial"/>
          <w:sz w:val="20"/>
          <w:szCs w:val="20"/>
        </w:rPr>
        <w:t xml:space="preserve">                 Zanichelli</w:t>
      </w:r>
    </w:p>
    <w:p w:rsidR="00E1145C" w:rsidRPr="00DE21BC" w:rsidRDefault="00E1145C" w:rsidP="00E1145C">
      <w:pPr>
        <w:pStyle w:val="Paragrafoelenco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Top Grammar Upgrade                                                        </w:t>
      </w:r>
      <w:proofErr w:type="spellStart"/>
      <w:r w:rsidRPr="00DE21BC">
        <w:rPr>
          <w:rFonts w:ascii="Arial" w:hAnsi="Arial" w:cs="Arial"/>
          <w:sz w:val="20"/>
          <w:szCs w:val="20"/>
          <w:lang w:val="en-GB"/>
        </w:rPr>
        <w:t>AA.VV</w:t>
      </w:r>
      <w:proofErr w:type="spellEnd"/>
      <w:r w:rsidRPr="00DE21BC">
        <w:rPr>
          <w:rFonts w:ascii="Arial" w:hAnsi="Arial" w:cs="Arial"/>
          <w:sz w:val="20"/>
          <w:szCs w:val="20"/>
          <w:lang w:val="en-GB"/>
        </w:rPr>
        <w:t xml:space="preserve">                 Cambridge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Insight (UNIT 1/2/3/4/5)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E1145C" w:rsidRPr="00DE21BC" w:rsidRDefault="00E1145C" w:rsidP="00DE21B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Grammar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Revision: Present tenses; Past tenses; Present Perfect Simple and Continuous; </w:t>
      </w:r>
      <w:r w:rsidR="00DE21BC" w:rsidRPr="00DE21BC">
        <w:rPr>
          <w:rFonts w:ascii="Arial" w:hAnsi="Arial" w:cs="Arial"/>
          <w:sz w:val="20"/>
          <w:szCs w:val="20"/>
          <w:lang w:val="en-GB"/>
        </w:rPr>
        <w:t xml:space="preserve">Past Perfect; </w:t>
      </w:r>
      <w:r w:rsidRPr="00DE21BC">
        <w:rPr>
          <w:rFonts w:ascii="Arial" w:hAnsi="Arial" w:cs="Arial"/>
          <w:sz w:val="20"/>
          <w:szCs w:val="20"/>
          <w:lang w:val="en-GB"/>
        </w:rPr>
        <w:t>Future tenses; Future continuous; Future perfect; Future perfect continuous; Articles</w:t>
      </w:r>
      <w:r w:rsidR="00DE21BC">
        <w:rPr>
          <w:rFonts w:ascii="Arial" w:hAnsi="Arial" w:cs="Arial"/>
          <w:sz w:val="20"/>
          <w:szCs w:val="20"/>
          <w:lang w:val="en-GB"/>
        </w:rPr>
        <w:t xml:space="preserve">: the, a/an, - </w:t>
      </w:r>
      <w:r w:rsidRPr="00DE21BC">
        <w:rPr>
          <w:rFonts w:ascii="Arial" w:hAnsi="Arial" w:cs="Arial"/>
          <w:sz w:val="20"/>
          <w:szCs w:val="20"/>
          <w:lang w:val="en-GB"/>
        </w:rPr>
        <w:t>; Determiners</w:t>
      </w:r>
      <w:r w:rsidR="00DE21BC">
        <w:rPr>
          <w:rFonts w:ascii="Arial" w:hAnsi="Arial" w:cs="Arial"/>
          <w:sz w:val="20"/>
          <w:szCs w:val="20"/>
          <w:lang w:val="en-GB"/>
        </w:rPr>
        <w:t>: much, many, a little, little, far too much, several, far too many, a few, few, hardly any, some, a lot of, (almost) none, (almost) all of, some, any, no;</w:t>
      </w:r>
      <w:r w:rsidRPr="00DE21BC">
        <w:rPr>
          <w:rFonts w:ascii="Arial" w:hAnsi="Arial" w:cs="Arial"/>
          <w:sz w:val="20"/>
          <w:szCs w:val="20"/>
          <w:lang w:val="en-GB"/>
        </w:rPr>
        <w:t>; Used to, would, be used to, get used to; Future in the past; Modals: can, could, be able to, manage to</w:t>
      </w:r>
      <w:r w:rsidR="00EF5FDF">
        <w:rPr>
          <w:rFonts w:ascii="Arial" w:hAnsi="Arial" w:cs="Arial"/>
          <w:sz w:val="20"/>
          <w:szCs w:val="20"/>
          <w:lang w:val="en-GB"/>
        </w:rPr>
        <w:t>; Past modals.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145C" w:rsidRPr="00DE21BC" w:rsidRDefault="00E1145C" w:rsidP="00DE21B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 xml:space="preserve">Vocabulary +  related writing and speaking activities </w:t>
      </w:r>
    </w:p>
    <w:p w:rsidR="00E1145C" w:rsidRPr="00DE21BC" w:rsidRDefault="00EF7471" w:rsidP="00EF7471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Challenges; Describing qualities; Synonyms; Words with –self;  Real education;  Nouns + prepositions; Antonyms: urban regeneration; Hoarders; Synonyms; Phrasal verbs with “out”; Compounds with participles; Verb patterns; Perfect people;  verbs and nouns with the same form; Noun suffixes: -</w:t>
      </w:r>
      <w:proofErr w:type="spellStart"/>
      <w:r w:rsidRPr="00DE21BC">
        <w:rPr>
          <w:rFonts w:ascii="Arial" w:hAnsi="Arial" w:cs="Arial"/>
          <w:sz w:val="20"/>
          <w:szCs w:val="20"/>
          <w:lang w:val="en-GB"/>
        </w:rPr>
        <w:t>ness</w:t>
      </w:r>
      <w:proofErr w:type="spellEnd"/>
      <w:r w:rsidRPr="00DE21BC">
        <w:rPr>
          <w:rFonts w:ascii="Arial" w:hAnsi="Arial" w:cs="Arial"/>
          <w:sz w:val="20"/>
          <w:szCs w:val="20"/>
          <w:lang w:val="en-GB"/>
        </w:rPr>
        <w:t>; -</w:t>
      </w:r>
      <w:proofErr w:type="spellStart"/>
      <w:r w:rsidRPr="00DE21BC">
        <w:rPr>
          <w:rFonts w:ascii="Arial" w:hAnsi="Arial" w:cs="Arial"/>
          <w:sz w:val="20"/>
          <w:szCs w:val="20"/>
          <w:lang w:val="en-GB"/>
        </w:rPr>
        <w:t>ity</w:t>
      </w:r>
      <w:proofErr w:type="spellEnd"/>
      <w:r w:rsidRPr="00DE21BC">
        <w:rPr>
          <w:rFonts w:ascii="Arial" w:hAnsi="Arial" w:cs="Arial"/>
          <w:sz w:val="20"/>
          <w:szCs w:val="20"/>
          <w:lang w:val="en-GB"/>
        </w:rPr>
        <w:t xml:space="preserve">; -ion; </w:t>
      </w:r>
      <w:r w:rsidR="00DE21BC" w:rsidRPr="00DE21BC">
        <w:rPr>
          <w:rFonts w:ascii="Arial" w:hAnsi="Arial" w:cs="Arial"/>
          <w:sz w:val="20"/>
          <w:szCs w:val="20"/>
          <w:lang w:val="en-GB"/>
        </w:rPr>
        <w:t>Talking about Habitual behaviour; Frankenstein; Word analysis; Addition and contrast; Shakespeare; Talking about ability</w:t>
      </w:r>
      <w:r w:rsidR="00E1145C" w:rsidRPr="00DE21BC">
        <w:rPr>
          <w:rFonts w:ascii="Arial" w:hAnsi="Arial" w:cs="Arial"/>
          <w:sz w:val="20"/>
          <w:szCs w:val="20"/>
          <w:lang w:val="en-GB"/>
        </w:rPr>
        <w:t xml:space="preserve">. </w:t>
      </w:r>
      <w:r w:rsidR="009965DA">
        <w:rPr>
          <w:rFonts w:ascii="Arial" w:hAnsi="Arial" w:cs="Arial"/>
          <w:sz w:val="20"/>
          <w:szCs w:val="20"/>
          <w:lang w:val="en-GB"/>
        </w:rPr>
        <w:t xml:space="preserve">Ways of looking; Qualities of a hero; The natural world and outer space; British </w:t>
      </w:r>
      <w:proofErr w:type="spellStart"/>
      <w:r w:rsidR="009965DA">
        <w:rPr>
          <w:rFonts w:ascii="Arial" w:hAnsi="Arial" w:cs="Arial"/>
          <w:sz w:val="20"/>
          <w:szCs w:val="20"/>
          <w:lang w:val="en-GB"/>
        </w:rPr>
        <w:t>vs</w:t>
      </w:r>
      <w:proofErr w:type="spellEnd"/>
      <w:r w:rsidR="009965DA">
        <w:rPr>
          <w:rFonts w:ascii="Arial" w:hAnsi="Arial" w:cs="Arial"/>
          <w:sz w:val="20"/>
          <w:szCs w:val="20"/>
          <w:lang w:val="en-GB"/>
        </w:rPr>
        <w:t xml:space="preserve"> American English; Objects in a museum; Phrases with –mind; Body parts.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145C" w:rsidRPr="00DE21BC" w:rsidRDefault="00E1145C" w:rsidP="00DE21B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Reading</w:t>
      </w:r>
      <w:r w:rsidR="00ED5CF2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w:rsidR="00ED5CF2" w:rsidRDefault="00DE21BC" w:rsidP="00ED5CF2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The only way is forward; </w:t>
      </w:r>
      <w:r>
        <w:rPr>
          <w:rFonts w:ascii="Arial" w:hAnsi="Arial" w:cs="Arial"/>
          <w:sz w:val="20"/>
          <w:szCs w:val="20"/>
          <w:lang w:val="en-GB"/>
        </w:rPr>
        <w:t xml:space="preserve">A voice for the voiceless; Making school meaningful; Looking for love again; The stuff in our lives; One step at a time; Saved or stolen?;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Gattaca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; </w:t>
      </w:r>
      <w:r w:rsidR="00ED5CF2">
        <w:rPr>
          <w:rFonts w:ascii="Arial" w:hAnsi="Arial" w:cs="Arial"/>
          <w:sz w:val="20"/>
          <w:szCs w:val="20"/>
          <w:lang w:val="en-GB"/>
        </w:rPr>
        <w:t>The question is...; Just like real life?; Frankenstein; A writer for all time</w:t>
      </w:r>
      <w:r w:rsidR="00653E70">
        <w:rPr>
          <w:rFonts w:ascii="Arial" w:hAnsi="Arial" w:cs="Arial"/>
          <w:sz w:val="20"/>
          <w:szCs w:val="20"/>
          <w:lang w:val="en-GB"/>
        </w:rPr>
        <w:t>; Fast Track to Fluency.</w:t>
      </w:r>
    </w:p>
    <w:p w:rsidR="00ED5CF2" w:rsidRDefault="00ED5CF2" w:rsidP="00ED5CF2">
      <w:pPr>
        <w:rPr>
          <w:rFonts w:ascii="Arial" w:hAnsi="Arial" w:cs="Arial"/>
          <w:sz w:val="20"/>
          <w:szCs w:val="20"/>
          <w:lang w:val="en-GB"/>
        </w:rPr>
      </w:pPr>
    </w:p>
    <w:p w:rsidR="00E1145C" w:rsidRPr="00ED5CF2" w:rsidRDefault="00ED5CF2" w:rsidP="00ED5CF2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ED5CF2">
        <w:rPr>
          <w:rFonts w:ascii="Arial" w:hAnsi="Arial" w:cs="Arial"/>
          <w:sz w:val="20"/>
          <w:szCs w:val="20"/>
          <w:u w:val="single"/>
          <w:lang w:val="en-GB"/>
        </w:rPr>
        <w:t>Writing</w:t>
      </w:r>
    </w:p>
    <w:p w:rsidR="00E1145C" w:rsidRPr="00DE21BC" w:rsidRDefault="00ED5CF2" w:rsidP="00E1145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Formal and informal letters/emails</w:t>
      </w:r>
      <w:r w:rsidR="009D3AC7">
        <w:rPr>
          <w:rFonts w:ascii="Arial" w:hAnsi="Arial" w:cs="Arial"/>
          <w:sz w:val="20"/>
          <w:szCs w:val="20"/>
          <w:lang w:val="en-GB"/>
        </w:rPr>
        <w:t>; things you use/don’t use; reporting about cloning</w:t>
      </w:r>
    </w:p>
    <w:p w:rsidR="00E1145C" w:rsidRPr="00ED5CF2" w:rsidRDefault="00E1145C" w:rsidP="00ED5CF2">
      <w:pPr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</w:rPr>
      </w:pPr>
      <w:r w:rsidRPr="00DE21BC">
        <w:rPr>
          <w:rFonts w:ascii="Arial" w:hAnsi="Arial" w:cs="Arial"/>
          <w:sz w:val="20"/>
          <w:szCs w:val="20"/>
          <w:u w:val="single"/>
        </w:rPr>
        <w:t xml:space="preserve">Top </w:t>
      </w:r>
      <w:proofErr w:type="spellStart"/>
      <w:r w:rsidRPr="00DE21BC">
        <w:rPr>
          <w:rFonts w:ascii="Arial" w:hAnsi="Arial" w:cs="Arial"/>
          <w:sz w:val="20"/>
          <w:szCs w:val="20"/>
          <w:u w:val="single"/>
        </w:rPr>
        <w:t>Grammar</w:t>
      </w:r>
      <w:proofErr w:type="spellEnd"/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Appr</w:t>
      </w:r>
      <w:r w:rsidR="00ED5CF2">
        <w:rPr>
          <w:rFonts w:ascii="Arial" w:hAnsi="Arial" w:cs="Arial"/>
          <w:sz w:val="20"/>
          <w:szCs w:val="20"/>
        </w:rPr>
        <w:t>ofondimenti e revisione</w:t>
      </w:r>
      <w:r w:rsidRPr="00DE21BC">
        <w:rPr>
          <w:rFonts w:ascii="Arial" w:hAnsi="Arial" w:cs="Arial"/>
          <w:sz w:val="20"/>
          <w:szCs w:val="20"/>
        </w:rPr>
        <w:t xml:space="preserve"> degli argomenti grammaticali trattati nel </w:t>
      </w:r>
      <w:proofErr w:type="spellStart"/>
      <w:r w:rsidRPr="00DE21BC">
        <w:rPr>
          <w:rFonts w:ascii="Arial" w:hAnsi="Arial" w:cs="Arial"/>
          <w:i/>
          <w:iCs/>
          <w:sz w:val="20"/>
          <w:szCs w:val="20"/>
        </w:rPr>
        <w:t>course</w:t>
      </w:r>
      <w:proofErr w:type="spellEnd"/>
      <w:r w:rsidRPr="00DE21BC">
        <w:rPr>
          <w:rFonts w:ascii="Arial" w:hAnsi="Arial" w:cs="Arial"/>
          <w:i/>
          <w:iCs/>
          <w:sz w:val="20"/>
          <w:szCs w:val="20"/>
        </w:rPr>
        <w:t xml:space="preserve"> book</w:t>
      </w:r>
      <w:r w:rsidRPr="00DE21BC">
        <w:rPr>
          <w:rFonts w:ascii="Arial" w:hAnsi="Arial" w:cs="Arial"/>
          <w:sz w:val="20"/>
          <w:szCs w:val="20"/>
        </w:rPr>
        <w:t>.</w:t>
      </w:r>
    </w:p>
    <w:p w:rsidR="00E1145C" w:rsidRDefault="00E1145C" w:rsidP="00E1145C">
      <w:pPr>
        <w:rPr>
          <w:rFonts w:ascii="Arial" w:hAnsi="Arial" w:cs="Arial"/>
          <w:sz w:val="20"/>
          <w:szCs w:val="20"/>
        </w:rPr>
      </w:pPr>
    </w:p>
    <w:p w:rsidR="00ED5CF2" w:rsidRPr="00DE21BC" w:rsidRDefault="00ED5CF2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</w:rPr>
        <w:t>Performer C</w:t>
      </w:r>
      <w:proofErr w:type="spellStart"/>
      <w:r w:rsidRPr="00DE21BC">
        <w:rPr>
          <w:rFonts w:ascii="Arial" w:hAnsi="Arial" w:cs="Arial"/>
          <w:sz w:val="20"/>
          <w:szCs w:val="20"/>
          <w:u w:val="single"/>
          <w:lang w:val="en-GB"/>
        </w:rPr>
        <w:t>ulture</w:t>
      </w:r>
      <w:proofErr w:type="spellEnd"/>
      <w:r w:rsidRPr="00DE21BC">
        <w:rPr>
          <w:rFonts w:ascii="Arial" w:hAnsi="Arial" w:cs="Arial"/>
          <w:sz w:val="20"/>
          <w:szCs w:val="20"/>
          <w:u w:val="single"/>
          <w:lang w:val="en-GB"/>
        </w:rPr>
        <w:t xml:space="preserve"> &amp; Literature  1+2 (Specification 1/2/5)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E1145C" w:rsidRPr="00DE21BC" w:rsidRDefault="00E1145C" w:rsidP="00E1145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The birth of  the Nation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>: Meet the Celts; The origin of Halloween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Roman Britain</w:t>
      </w:r>
    </w:p>
    <w:p w:rsidR="00680BA9" w:rsidRPr="0067257A" w:rsidRDefault="00E1145C" w:rsidP="0067257A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The Anglo-Saxons</w:t>
      </w:r>
    </w:p>
    <w:p w:rsidR="00E1145C" w:rsidRPr="00103D04" w:rsidRDefault="00E47E31" w:rsidP="00103D04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E47E31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E47E31">
        <w:rPr>
          <w:rFonts w:ascii="Arial" w:hAnsi="Arial" w:cs="Arial"/>
          <w:sz w:val="20"/>
          <w:szCs w:val="20"/>
          <w:lang w:val="en-GB"/>
        </w:rPr>
        <w:t>: The Viking attacks</w:t>
      </w:r>
      <w:r w:rsidR="00E1145C" w:rsidRPr="00103D04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145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>: The Norman invasion</w:t>
      </w:r>
    </w:p>
    <w:p w:rsidR="00103D04" w:rsidRDefault="00103D04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Cultural issues</w:t>
      </w:r>
      <w:r>
        <w:rPr>
          <w:rFonts w:ascii="Arial" w:hAnsi="Arial" w:cs="Arial"/>
          <w:sz w:val="20"/>
          <w:szCs w:val="20"/>
          <w:lang w:val="en-GB"/>
        </w:rPr>
        <w:t xml:space="preserve"> : Good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Evil</w:t>
      </w:r>
    </w:p>
    <w:p w:rsidR="00E47E31" w:rsidRDefault="00E47E31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E47E31">
        <w:rPr>
          <w:rFonts w:ascii="Arial" w:hAnsi="Arial" w:cs="Arial"/>
          <w:sz w:val="20"/>
          <w:szCs w:val="20"/>
          <w:lang w:val="en-GB"/>
        </w:rPr>
        <w:t>The Lord of the Rings</w:t>
      </w:r>
    </w:p>
    <w:p w:rsidR="00AE7131" w:rsidRDefault="00AE7131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</w:p>
    <w:p w:rsidR="00AE7131" w:rsidRPr="00E47E31" w:rsidRDefault="00AE7131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Developing Society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 xml:space="preserve">: A war of succession; 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The Arts</w:t>
      </w:r>
      <w:r w:rsidRPr="00DE21BC">
        <w:rPr>
          <w:rFonts w:ascii="Arial" w:hAnsi="Arial" w:cs="Arial"/>
          <w:sz w:val="20"/>
          <w:szCs w:val="20"/>
          <w:lang w:val="en-GB"/>
        </w:rPr>
        <w:t>: The Gothic cathedral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The building of Gothic cathedrals in England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>: King John and the Magna Charta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1215, the Magna Charta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Habeas Corpus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Medieval outlaws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Literature</w:t>
      </w:r>
      <w:r w:rsidRPr="00DE21BC">
        <w:rPr>
          <w:rFonts w:ascii="Arial" w:hAnsi="Arial" w:cs="Arial"/>
          <w:sz w:val="20"/>
          <w:szCs w:val="20"/>
          <w:lang w:val="en-GB"/>
        </w:rPr>
        <w:t>: Medieval ballad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The ballad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Music</w:t>
      </w:r>
      <w:r w:rsidRPr="00DE21BC">
        <w:rPr>
          <w:rFonts w:ascii="Arial" w:hAnsi="Arial" w:cs="Arial"/>
          <w:sz w:val="20"/>
          <w:szCs w:val="20"/>
          <w:lang w:val="en-GB"/>
        </w:rPr>
        <w:t>: Modern ballads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>: The birth of Parliament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Society</w:t>
      </w:r>
      <w:r w:rsidRPr="00DE21BC">
        <w:rPr>
          <w:rFonts w:ascii="Arial" w:hAnsi="Arial" w:cs="Arial"/>
          <w:sz w:val="20"/>
          <w:szCs w:val="20"/>
          <w:lang w:val="en-GB"/>
        </w:rPr>
        <w:t xml:space="preserve">: The three orders of medieval society 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Literature</w:t>
      </w:r>
      <w:r w:rsidRPr="00DE21BC">
        <w:rPr>
          <w:rFonts w:ascii="Arial" w:hAnsi="Arial" w:cs="Arial"/>
          <w:sz w:val="20"/>
          <w:szCs w:val="20"/>
          <w:lang w:val="en-GB"/>
        </w:rPr>
        <w:t>: The narrative poem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Geoffrey’s Chaucer’s portrait of English society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lang w:val="en-GB"/>
        </w:rPr>
        <w:t>The Miller (The Canterbury Tales)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DE21BC">
        <w:rPr>
          <w:rFonts w:ascii="Arial" w:hAnsi="Arial" w:cs="Arial"/>
          <w:sz w:val="20"/>
          <w:szCs w:val="20"/>
          <w:u w:val="single"/>
          <w:lang w:val="en-GB"/>
        </w:rPr>
        <w:t>History</w:t>
      </w:r>
      <w:r w:rsidRPr="00DE21BC">
        <w:rPr>
          <w:rFonts w:ascii="Arial" w:hAnsi="Arial" w:cs="Arial"/>
          <w:sz w:val="20"/>
          <w:szCs w:val="20"/>
          <w:lang w:val="en-GB"/>
        </w:rPr>
        <w:t xml:space="preserve">: The Black Death (a great human tragedy) </w:t>
      </w:r>
    </w:p>
    <w:p w:rsidR="00E1145C" w:rsidRPr="00DE21BC" w:rsidRDefault="00E1145C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</w:p>
    <w:p w:rsidR="00E1145C" w:rsidRPr="0098674F" w:rsidRDefault="0098674F" w:rsidP="0098674F">
      <w:pPr>
        <w:pStyle w:val="Paragrafoelenco"/>
        <w:numPr>
          <w:ilvl w:val="0"/>
          <w:numId w:val="2"/>
        </w:numPr>
        <w:rPr>
          <w:rFonts w:ascii="Arial" w:hAnsi="Arial" w:cs="Arial"/>
          <w:sz w:val="20"/>
          <w:szCs w:val="20"/>
          <w:u w:val="single"/>
          <w:lang w:val="en-GB"/>
        </w:rPr>
      </w:pPr>
      <w:r w:rsidRPr="0098674F">
        <w:rPr>
          <w:rFonts w:ascii="Arial" w:hAnsi="Arial" w:cs="Arial"/>
          <w:sz w:val="20"/>
          <w:szCs w:val="20"/>
          <w:u w:val="single"/>
          <w:lang w:val="en-GB"/>
        </w:rPr>
        <w:t>A Cultural Awakening</w:t>
      </w:r>
    </w:p>
    <w:p w:rsidR="00E1145C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98674F">
        <w:rPr>
          <w:rFonts w:ascii="Arial" w:hAnsi="Arial" w:cs="Arial"/>
          <w:sz w:val="20"/>
          <w:szCs w:val="20"/>
          <w:u w:val="single"/>
          <w:lang w:val="en-GB"/>
        </w:rPr>
        <w:t>History</w:t>
      </w:r>
      <w:r>
        <w:rPr>
          <w:rFonts w:ascii="Arial" w:hAnsi="Arial" w:cs="Arial"/>
          <w:sz w:val="20"/>
          <w:szCs w:val="20"/>
          <w:lang w:val="en-GB"/>
        </w:rPr>
        <w:t xml:space="preserve"> : Meet the Tudors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98674F">
        <w:rPr>
          <w:rFonts w:ascii="Arial" w:hAnsi="Arial" w:cs="Arial"/>
          <w:sz w:val="20"/>
          <w:szCs w:val="20"/>
          <w:lang w:val="en-GB"/>
        </w:rPr>
        <w:t>Henry VII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Henry VIII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Mary I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Elizabeth I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1534, the Act of Supremacy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1588, The defeat of the Spanish Armada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The Arts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Portraits of Queen Elizabeth I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Science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 expanding World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Literature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English Renaissance and The new learning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 sonnet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Italian sonnet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vs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English or Shakespearean sonnet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Cultural Issues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Woman, Lady, Mistress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My mistress’ eyes (sonnet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CXXX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– 1609) by William Shakespeare</w:t>
      </w:r>
    </w:p>
    <w:p w:rsidR="0098674F" w:rsidRDefault="0098674F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History</w:t>
      </w:r>
      <w:r>
        <w:rPr>
          <w:rFonts w:ascii="Arial" w:hAnsi="Arial" w:cs="Arial"/>
          <w:sz w:val="20"/>
          <w:szCs w:val="20"/>
          <w:lang w:val="en-GB"/>
        </w:rPr>
        <w:t xml:space="preserve"> : King by Divine right</w:t>
      </w:r>
    </w:p>
    <w:p w:rsidR="00350FB0" w:rsidRDefault="00350FB0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 w:rsidRPr="00350FB0">
        <w:rPr>
          <w:rFonts w:ascii="Arial" w:hAnsi="Arial" w:cs="Arial"/>
          <w:sz w:val="20"/>
          <w:szCs w:val="20"/>
          <w:lang w:val="en-GB"/>
        </w:rPr>
        <w:t>The origin of the Thanksgiving Day</w:t>
      </w:r>
    </w:p>
    <w:p w:rsidR="00A62885" w:rsidRDefault="00A62885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>Literature</w:t>
      </w:r>
    </w:p>
    <w:p w:rsidR="00A62885" w:rsidRDefault="00A62885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Willian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Shakespeare: life and works</w:t>
      </w:r>
    </w:p>
    <w:p w:rsidR="00A62885" w:rsidRDefault="00A62885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Statford</w:t>
      </w:r>
      <w:proofErr w:type="spellEnd"/>
      <w:r>
        <w:rPr>
          <w:rFonts w:ascii="Arial" w:hAnsi="Arial" w:cs="Arial"/>
          <w:sz w:val="20"/>
          <w:szCs w:val="20"/>
          <w:lang w:val="en-GB"/>
        </w:rPr>
        <w:t>-upon-Avon: Shakespeare’s birthplace</w:t>
      </w:r>
    </w:p>
    <w:p w:rsidR="00AE7131" w:rsidRPr="00A62885" w:rsidRDefault="00AE7131" w:rsidP="00E1145C">
      <w:pPr>
        <w:pStyle w:val="Paragrafoelenco"/>
        <w:ind w:left="1125"/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540565" w:rsidRDefault="00E1145C" w:rsidP="005A2723">
      <w:pPr>
        <w:rPr>
          <w:rFonts w:ascii="Arial" w:hAnsi="Arial" w:cs="Arial"/>
          <w:sz w:val="20"/>
          <w:szCs w:val="20"/>
          <w:lang w:val="en-GB"/>
        </w:rPr>
      </w:pPr>
      <w:r w:rsidRPr="00540565">
        <w:rPr>
          <w:rFonts w:ascii="Arial" w:hAnsi="Arial" w:cs="Arial"/>
          <w:sz w:val="20"/>
          <w:szCs w:val="20"/>
          <w:u w:val="single"/>
          <w:lang w:val="en-GB"/>
        </w:rPr>
        <w:t xml:space="preserve">Conversazione </w:t>
      </w:r>
      <w:proofErr w:type="spellStart"/>
      <w:r w:rsidRPr="00540565">
        <w:rPr>
          <w:rFonts w:ascii="Arial" w:hAnsi="Arial" w:cs="Arial"/>
          <w:sz w:val="20"/>
          <w:szCs w:val="20"/>
          <w:u w:val="single"/>
          <w:lang w:val="en-GB"/>
        </w:rPr>
        <w:t>inglese</w:t>
      </w:r>
      <w:proofErr w:type="spellEnd"/>
      <w:r w:rsidRPr="00540565">
        <w:rPr>
          <w:rFonts w:ascii="Arial" w:hAnsi="Arial" w:cs="Arial"/>
          <w:sz w:val="20"/>
          <w:szCs w:val="20"/>
          <w:lang w:val="en-GB"/>
        </w:rPr>
        <w:t xml:space="preserve">: </w:t>
      </w:r>
      <w:r w:rsidR="005A2723" w:rsidRPr="00540565">
        <w:rPr>
          <w:rFonts w:ascii="Arial" w:hAnsi="Arial" w:cs="Arial"/>
          <w:sz w:val="20"/>
          <w:szCs w:val="20"/>
          <w:lang w:val="en-GB"/>
        </w:rPr>
        <w:t xml:space="preserve">Joe </w:t>
      </w:r>
      <w:proofErr w:type="spellStart"/>
      <w:r w:rsidR="005A2723" w:rsidRPr="00540565">
        <w:rPr>
          <w:rFonts w:ascii="Arial" w:hAnsi="Arial" w:cs="Arial"/>
          <w:sz w:val="20"/>
          <w:szCs w:val="20"/>
          <w:lang w:val="en-GB"/>
        </w:rPr>
        <w:t>Strasz</w:t>
      </w:r>
      <w:proofErr w:type="spellEnd"/>
      <w:r w:rsidR="005A2723" w:rsidRPr="00540565">
        <w:rPr>
          <w:rFonts w:ascii="Arial" w:hAnsi="Arial" w:cs="Arial"/>
          <w:sz w:val="20"/>
          <w:szCs w:val="20"/>
          <w:lang w:val="en-GB"/>
        </w:rPr>
        <w:t xml:space="preserve"> </w:t>
      </w:r>
      <w:r w:rsidRPr="00540565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540565">
        <w:rPr>
          <w:rFonts w:ascii="Arial" w:hAnsi="Arial" w:cs="Arial"/>
          <w:sz w:val="20"/>
          <w:szCs w:val="20"/>
          <w:lang w:val="en-GB"/>
        </w:rPr>
        <w:t>compresenza</w:t>
      </w:r>
      <w:proofErr w:type="spellEnd"/>
      <w:r w:rsidRPr="00540565">
        <w:rPr>
          <w:rFonts w:ascii="Arial" w:hAnsi="Arial" w:cs="Arial"/>
          <w:sz w:val="20"/>
          <w:szCs w:val="20"/>
          <w:lang w:val="en-GB"/>
        </w:rPr>
        <w:t>)</w:t>
      </w:r>
    </w:p>
    <w:p w:rsidR="00E1145C" w:rsidRDefault="00E1145C" w:rsidP="00E1145C">
      <w:pPr>
        <w:rPr>
          <w:rFonts w:ascii="Arial" w:hAnsi="Arial" w:cs="Arial"/>
          <w:sz w:val="20"/>
          <w:szCs w:val="20"/>
          <w:lang w:val="en-GB"/>
        </w:rPr>
      </w:pPr>
      <w:r w:rsidRPr="00540565">
        <w:rPr>
          <w:rFonts w:ascii="Arial" w:hAnsi="Arial" w:cs="Arial"/>
          <w:sz w:val="20"/>
          <w:szCs w:val="20"/>
          <w:lang w:val="en-GB"/>
        </w:rPr>
        <w:t xml:space="preserve">                                       </w:t>
      </w:r>
      <w:r w:rsidRPr="00DE21BC">
        <w:rPr>
          <w:rFonts w:ascii="Arial" w:hAnsi="Arial" w:cs="Arial"/>
          <w:sz w:val="20"/>
          <w:szCs w:val="20"/>
          <w:lang w:val="en-GB"/>
        </w:rPr>
        <w:t>Listening and Speaking activities.</w:t>
      </w:r>
    </w:p>
    <w:p w:rsidR="00AE7131" w:rsidRPr="00DE21BC" w:rsidRDefault="00AE7131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540565" w:rsidRDefault="00E1145C" w:rsidP="00E1145C">
      <w:pPr>
        <w:rPr>
          <w:rFonts w:ascii="Arial" w:hAnsi="Arial" w:cs="Arial"/>
          <w:sz w:val="20"/>
          <w:szCs w:val="20"/>
        </w:rPr>
      </w:pPr>
      <w:r w:rsidRPr="00540565">
        <w:rPr>
          <w:rFonts w:ascii="Arial" w:hAnsi="Arial" w:cs="Arial"/>
          <w:sz w:val="20"/>
          <w:szCs w:val="20"/>
        </w:rPr>
        <w:t xml:space="preserve">L’insegnante,                                                                             Gli alunni,                                                                                 </w:t>
      </w:r>
    </w:p>
    <w:p w:rsidR="00E1145C" w:rsidRPr="00540565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_______________________________                                      _______________________________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_______________________________</w:t>
      </w:r>
    </w:p>
    <w:p w:rsidR="00AE7131" w:rsidRDefault="00AE7131" w:rsidP="00E1145C">
      <w:pPr>
        <w:rPr>
          <w:rFonts w:ascii="Arial" w:hAnsi="Arial" w:cs="Arial"/>
          <w:sz w:val="20"/>
          <w:szCs w:val="20"/>
        </w:rPr>
      </w:pPr>
    </w:p>
    <w:p w:rsidR="00AE7131" w:rsidRPr="00DE21BC" w:rsidRDefault="00AE7131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Busto Arsizio,  </w:t>
      </w:r>
      <w:r w:rsidR="005A2723">
        <w:rPr>
          <w:rFonts w:ascii="Arial" w:hAnsi="Arial" w:cs="Arial"/>
          <w:sz w:val="20"/>
          <w:szCs w:val="20"/>
        </w:rPr>
        <w:t xml:space="preserve">   giugno 2018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AE7131" w:rsidRDefault="00AE7131" w:rsidP="00E1145C">
      <w:pPr>
        <w:rPr>
          <w:rFonts w:ascii="Arial" w:hAnsi="Arial" w:cs="Arial"/>
          <w:sz w:val="20"/>
          <w:szCs w:val="20"/>
          <w:u w:val="single"/>
        </w:rPr>
      </w:pPr>
    </w:p>
    <w:p w:rsidR="00AE7131" w:rsidRDefault="00AE7131" w:rsidP="00E1145C">
      <w:pPr>
        <w:rPr>
          <w:rFonts w:ascii="Arial" w:hAnsi="Arial" w:cs="Arial"/>
          <w:sz w:val="20"/>
          <w:szCs w:val="20"/>
          <w:u w:val="single"/>
        </w:rPr>
      </w:pPr>
    </w:p>
    <w:p w:rsidR="00AE7131" w:rsidRDefault="00AE7131" w:rsidP="00E1145C">
      <w:pPr>
        <w:rPr>
          <w:rFonts w:ascii="Arial" w:hAnsi="Arial" w:cs="Arial"/>
          <w:sz w:val="20"/>
          <w:szCs w:val="20"/>
          <w:u w:val="single"/>
        </w:rPr>
      </w:pPr>
    </w:p>
    <w:p w:rsidR="00AE7131" w:rsidRDefault="00AE7131" w:rsidP="00E1145C">
      <w:pPr>
        <w:rPr>
          <w:rFonts w:ascii="Arial" w:hAnsi="Arial" w:cs="Arial"/>
          <w:sz w:val="20"/>
          <w:szCs w:val="20"/>
          <w:u w:val="single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  <w:u w:val="single"/>
        </w:rPr>
      </w:pPr>
      <w:r w:rsidRPr="00DE21BC">
        <w:rPr>
          <w:rFonts w:ascii="Arial" w:hAnsi="Arial" w:cs="Arial"/>
          <w:sz w:val="20"/>
          <w:szCs w:val="20"/>
          <w:u w:val="single"/>
        </w:rPr>
        <w:t>LAVORO ESTIVO INGLESE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CC7D9B" w:rsidP="00E1145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a.s.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2017-2018</w:t>
      </w:r>
      <w:proofErr w:type="spellEnd"/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Classe: 3^CSU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Docente: Angela </w:t>
      </w:r>
      <w:proofErr w:type="spellStart"/>
      <w:r w:rsidRPr="00DE21BC">
        <w:rPr>
          <w:rFonts w:ascii="Arial" w:hAnsi="Arial" w:cs="Arial"/>
          <w:sz w:val="20"/>
          <w:szCs w:val="20"/>
        </w:rPr>
        <w:t>Ferrario</w:t>
      </w:r>
      <w:proofErr w:type="spellEnd"/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Default="00E1145C" w:rsidP="00E1145C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  <w:u w:val="single"/>
        </w:rPr>
        <w:t>Studenti con saldo</w:t>
      </w:r>
      <w:r w:rsidRPr="00DE21BC">
        <w:rPr>
          <w:rFonts w:ascii="Arial" w:hAnsi="Arial" w:cs="Arial"/>
          <w:sz w:val="20"/>
          <w:szCs w:val="20"/>
        </w:rPr>
        <w:t xml:space="preserve"> del </w:t>
      </w:r>
      <w:r w:rsidRPr="00DE21BC">
        <w:rPr>
          <w:rFonts w:ascii="Arial" w:hAnsi="Arial" w:cs="Arial"/>
          <w:sz w:val="20"/>
          <w:szCs w:val="20"/>
          <w:u w:val="single"/>
        </w:rPr>
        <w:t>debito formativo</w:t>
      </w:r>
      <w:r w:rsidRPr="00DE21BC">
        <w:rPr>
          <w:rFonts w:ascii="Arial" w:hAnsi="Arial" w:cs="Arial"/>
          <w:sz w:val="20"/>
          <w:szCs w:val="20"/>
        </w:rPr>
        <w:t xml:space="preserve"> e </w:t>
      </w:r>
      <w:r w:rsidRPr="00DE21BC">
        <w:rPr>
          <w:rFonts w:ascii="Arial" w:hAnsi="Arial" w:cs="Arial"/>
          <w:sz w:val="20"/>
          <w:szCs w:val="20"/>
          <w:u w:val="single"/>
        </w:rPr>
        <w:t xml:space="preserve">studenti con </w:t>
      </w:r>
      <w:r w:rsidRPr="00DE21BC">
        <w:rPr>
          <w:rFonts w:ascii="Arial" w:hAnsi="Arial" w:cs="Arial"/>
          <w:sz w:val="20"/>
          <w:szCs w:val="20"/>
        </w:rPr>
        <w:t xml:space="preserve"> il </w:t>
      </w:r>
      <w:r w:rsidRPr="00DE21BC">
        <w:rPr>
          <w:rFonts w:ascii="Arial" w:hAnsi="Arial" w:cs="Arial"/>
          <w:sz w:val="20"/>
          <w:szCs w:val="20"/>
          <w:u w:val="single"/>
        </w:rPr>
        <w:t>consolidamento</w:t>
      </w:r>
      <w:r w:rsidRPr="00DE21BC">
        <w:rPr>
          <w:rFonts w:ascii="Arial" w:hAnsi="Arial" w:cs="Arial"/>
          <w:sz w:val="20"/>
          <w:szCs w:val="20"/>
        </w:rPr>
        <w:t>.</w:t>
      </w:r>
    </w:p>
    <w:p w:rsidR="00CC7D9B" w:rsidRDefault="00CC7D9B" w:rsidP="00CC7D9B">
      <w:pPr>
        <w:pStyle w:val="Paragrafoelenco"/>
        <w:rPr>
          <w:rFonts w:ascii="Arial" w:hAnsi="Arial" w:cs="Arial"/>
          <w:sz w:val="20"/>
          <w:szCs w:val="20"/>
          <w:u w:val="single"/>
        </w:rPr>
      </w:pPr>
    </w:p>
    <w:p w:rsidR="00CC7D9B" w:rsidRDefault="00CC7D9B" w:rsidP="00CC7D9B">
      <w:pPr>
        <w:ind w:left="1418"/>
      </w:pPr>
      <w:r>
        <w:t>Svolgere tutti gli esercizi relativi alle unità: 1, 2, 3,  5, 6, 7, 10,11</w:t>
      </w:r>
    </w:p>
    <w:p w:rsidR="00CC7D9B" w:rsidRDefault="00CC7D9B" w:rsidP="00CC7D9B">
      <w:pPr>
        <w:ind w:left="1418"/>
      </w:pPr>
    </w:p>
    <w:p w:rsidR="00CC7D9B" w:rsidRDefault="00CC7D9B" w:rsidP="00CC7D9B">
      <w:pPr>
        <w:ind w:left="1418"/>
      </w:pPr>
      <w:r>
        <w:t>del seguente libro dedicato al ripasso estivo:</w:t>
      </w:r>
    </w:p>
    <w:p w:rsidR="00CC7D9B" w:rsidRDefault="00CC7D9B" w:rsidP="00CC7D9B">
      <w:pPr>
        <w:ind w:left="1418"/>
      </w:pPr>
    </w:p>
    <w:p w:rsidR="00CC7D9B" w:rsidRPr="00CC7D9B" w:rsidRDefault="00CC7D9B" w:rsidP="00CC7D9B">
      <w:r w:rsidRPr="00A62885">
        <w:t xml:space="preserve">                        </w:t>
      </w:r>
      <w:r>
        <w:rPr>
          <w:lang w:val="en-GB"/>
        </w:rPr>
        <w:t>GET READY</w:t>
      </w:r>
      <w:r w:rsidRPr="0024628C">
        <w:rPr>
          <w:lang w:val="en-GB"/>
        </w:rPr>
        <w:t xml:space="preserve"> (Grammar revis</w:t>
      </w:r>
      <w:r w:rsidR="006D2116">
        <w:rPr>
          <w:lang w:val="en-GB"/>
        </w:rPr>
        <w:t>ion and practice)   2</w:t>
      </w:r>
      <w:r w:rsidRPr="0024628C">
        <w:rPr>
          <w:lang w:val="en-GB"/>
        </w:rPr>
        <w:t xml:space="preserve">        Casa Ed. </w:t>
      </w:r>
      <w:r>
        <w:rPr>
          <w:lang w:val="en-GB"/>
        </w:rPr>
        <w:t xml:space="preserve"> </w:t>
      </w:r>
      <w:r w:rsidRPr="00CC7D9B">
        <w:t>LIBERTY</w:t>
      </w:r>
    </w:p>
    <w:p w:rsidR="00CC7D9B" w:rsidRPr="00CC7D9B" w:rsidRDefault="006D2116" w:rsidP="00CC7D9B">
      <w:pPr>
        <w:ind w:left="1418"/>
      </w:pPr>
      <w:r>
        <w:t xml:space="preserve">ISBN </w:t>
      </w:r>
      <w:proofErr w:type="spellStart"/>
      <w:r>
        <w:t>978-88-99279-05-9</w:t>
      </w:r>
      <w:proofErr w:type="spellEnd"/>
    </w:p>
    <w:p w:rsidR="00CC7D9B" w:rsidRPr="00CC7D9B" w:rsidRDefault="00CC7D9B" w:rsidP="00CC7D9B">
      <w:pPr>
        <w:ind w:left="1418"/>
      </w:pPr>
      <w:r w:rsidRPr="00CC7D9B">
        <w:t>Euro 8,90</w:t>
      </w:r>
    </w:p>
    <w:p w:rsidR="00CC7D9B" w:rsidRDefault="00CC7D9B" w:rsidP="00CC7D9B"/>
    <w:p w:rsidR="00CC7D9B" w:rsidRPr="00D40C6E" w:rsidRDefault="00CC7D9B" w:rsidP="00CC7D9B">
      <w:pPr>
        <w:ind w:left="1843"/>
      </w:pPr>
      <w:r w:rsidRPr="00D40C6E">
        <w:t>Gli esercizi svolti devono essere consegnati entro i termini stabiliti.</w:t>
      </w:r>
    </w:p>
    <w:p w:rsidR="00CC7D9B" w:rsidRDefault="00CC7D9B" w:rsidP="00CC7D9B">
      <w:pPr>
        <w:ind w:left="1843"/>
      </w:pPr>
    </w:p>
    <w:p w:rsidR="00CC7D9B" w:rsidRDefault="00311586" w:rsidP="00CC7D9B">
      <w:pPr>
        <w:ind w:left="1843"/>
        <w:jc w:val="both"/>
      </w:pPr>
      <w:r>
        <w:t>Solo</w:t>
      </w:r>
      <w:r w:rsidR="00CC7D9B">
        <w:t xml:space="preserve"> </w:t>
      </w:r>
      <w:r>
        <w:t>a</w:t>
      </w:r>
      <w:r w:rsidR="00CC7D9B">
        <w:t xml:space="preserve">gli </w:t>
      </w:r>
      <w:r w:rsidR="00CC7D9B" w:rsidRPr="00D40C6E">
        <w:rPr>
          <w:u w:val="single"/>
        </w:rPr>
        <w:t>studenti con saldo del debito formativo</w:t>
      </w:r>
      <w:r w:rsidR="00CC7D9B">
        <w:t xml:space="preserve"> è richiesta la preparazione su questi argomenti:</w:t>
      </w:r>
    </w:p>
    <w:p w:rsidR="00CC7D9B" w:rsidRDefault="00CC7D9B" w:rsidP="00CC7D9B">
      <w:pPr>
        <w:ind w:left="1843"/>
        <w:jc w:val="both"/>
      </w:pPr>
    </w:p>
    <w:p w:rsidR="00CC7D9B" w:rsidRDefault="00CE75BC" w:rsidP="00CC7D9B">
      <w:pPr>
        <w:ind w:left="1843"/>
        <w:jc w:val="both"/>
        <w:rPr>
          <w:lang w:val="en-GB"/>
        </w:rPr>
      </w:pPr>
      <w:r>
        <w:rPr>
          <w:lang w:val="en-GB"/>
        </w:rPr>
        <w:t>The Anglo-Saxons; The Normans; The Vikings; The Magna Charta; Chaucer and The Canterbury Tales; The Tudors; The English Renaissance; Shakespeare: the poet</w:t>
      </w:r>
    </w:p>
    <w:p w:rsidR="00CE75BC" w:rsidRPr="00E732C7" w:rsidRDefault="00CE75BC" w:rsidP="00CC7D9B">
      <w:pPr>
        <w:ind w:left="1843"/>
        <w:jc w:val="both"/>
        <w:rPr>
          <w:lang w:val="en-GB"/>
        </w:rPr>
      </w:pPr>
    </w:p>
    <w:p w:rsidR="00CC7D9B" w:rsidRPr="00D40C6E" w:rsidRDefault="00CC7D9B" w:rsidP="00CC7D9B">
      <w:pPr>
        <w:ind w:left="1843"/>
        <w:jc w:val="both"/>
      </w:pPr>
      <w:r>
        <w:t>che saranno oggetto di eventuale prova orale.</w:t>
      </w:r>
    </w:p>
    <w:p w:rsidR="00CC7D9B" w:rsidRPr="00DE21BC" w:rsidRDefault="00CC7D9B" w:rsidP="00CC7D9B">
      <w:pPr>
        <w:pStyle w:val="Paragrafoelenco"/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pStyle w:val="Paragrafoelenco"/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ind w:left="709"/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>Gli esercizi svolti devono essere consegnati entro i termini stabiliti.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DE21BC" w:rsidRDefault="00E1145C" w:rsidP="00E1145C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  <w:u w:val="single"/>
        </w:rPr>
        <w:t>A tutti</w:t>
      </w:r>
      <w:r w:rsidRPr="00DE21BC">
        <w:rPr>
          <w:rFonts w:ascii="Arial" w:hAnsi="Arial" w:cs="Arial"/>
          <w:sz w:val="20"/>
          <w:szCs w:val="20"/>
        </w:rPr>
        <w:t xml:space="preserve"> gli </w:t>
      </w:r>
      <w:r w:rsidRPr="00DE21BC">
        <w:rPr>
          <w:rFonts w:ascii="Arial" w:hAnsi="Arial" w:cs="Arial"/>
          <w:sz w:val="20"/>
          <w:szCs w:val="20"/>
          <w:u w:val="single"/>
        </w:rPr>
        <w:t>studenti</w:t>
      </w:r>
      <w:r w:rsidRPr="00DE21BC">
        <w:rPr>
          <w:rFonts w:ascii="Arial" w:hAnsi="Arial" w:cs="Arial"/>
          <w:sz w:val="20"/>
          <w:szCs w:val="20"/>
        </w:rPr>
        <w:t xml:space="preserve"> </w:t>
      </w:r>
      <w:r w:rsidRPr="00DE21BC">
        <w:rPr>
          <w:rFonts w:ascii="Arial" w:hAnsi="Arial" w:cs="Arial"/>
          <w:sz w:val="20"/>
          <w:szCs w:val="20"/>
          <w:u w:val="single"/>
        </w:rPr>
        <w:t>si consiglia</w:t>
      </w:r>
      <w:r w:rsidRPr="00DE21BC">
        <w:rPr>
          <w:rFonts w:ascii="Arial" w:hAnsi="Arial" w:cs="Arial"/>
          <w:sz w:val="20"/>
          <w:szCs w:val="20"/>
        </w:rPr>
        <w:t xml:space="preserve"> </w:t>
      </w:r>
      <w:r w:rsidRPr="00DE21BC">
        <w:rPr>
          <w:rFonts w:ascii="Arial" w:hAnsi="Arial" w:cs="Arial"/>
          <w:sz w:val="20"/>
          <w:szCs w:val="20"/>
          <w:u w:val="single"/>
        </w:rPr>
        <w:t>la lettura</w:t>
      </w:r>
      <w:r w:rsidRPr="00DE21BC">
        <w:rPr>
          <w:rFonts w:ascii="Arial" w:hAnsi="Arial" w:cs="Arial"/>
          <w:sz w:val="20"/>
          <w:szCs w:val="20"/>
        </w:rPr>
        <w:t xml:space="preserve"> di </w:t>
      </w:r>
      <w:r w:rsidRPr="00DE21BC">
        <w:rPr>
          <w:rFonts w:ascii="Arial" w:hAnsi="Arial" w:cs="Arial"/>
          <w:sz w:val="20"/>
          <w:szCs w:val="20"/>
          <w:u w:val="single"/>
        </w:rPr>
        <w:t>almeno uno</w:t>
      </w:r>
      <w:r w:rsidRPr="00DE21BC">
        <w:rPr>
          <w:rFonts w:ascii="Arial" w:hAnsi="Arial" w:cs="Arial"/>
          <w:sz w:val="20"/>
          <w:szCs w:val="20"/>
        </w:rPr>
        <w:t xml:space="preserve"> dei seguenti libri a scelta (letture graduate):</w:t>
      </w:r>
    </w:p>
    <w:p w:rsidR="00E1145C" w:rsidRPr="00DE21BC" w:rsidRDefault="00E1145C" w:rsidP="00E1145C">
      <w:pPr>
        <w:rPr>
          <w:rFonts w:ascii="Arial" w:hAnsi="Arial" w:cs="Arial"/>
          <w:sz w:val="20"/>
          <w:szCs w:val="20"/>
        </w:rPr>
      </w:pPr>
    </w:p>
    <w:p w:rsidR="00E1145C" w:rsidRPr="0036056A" w:rsidRDefault="0036056A" w:rsidP="00E1145C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36056A">
        <w:rPr>
          <w:rFonts w:ascii="Arial" w:hAnsi="Arial" w:cs="Arial"/>
          <w:sz w:val="20"/>
          <w:szCs w:val="20"/>
          <w:lang w:val="en-GB"/>
        </w:rPr>
        <w:t>o      Five Short Stories (</w:t>
      </w:r>
      <w:proofErr w:type="spellStart"/>
      <w:r w:rsidRPr="0036056A">
        <w:rPr>
          <w:rFonts w:ascii="Arial" w:hAnsi="Arial" w:cs="Arial"/>
          <w:sz w:val="20"/>
          <w:szCs w:val="20"/>
          <w:lang w:val="en-GB"/>
        </w:rPr>
        <w:t>livello</w:t>
      </w:r>
      <w:proofErr w:type="spellEnd"/>
      <w:r w:rsidRPr="0036056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6056A">
        <w:rPr>
          <w:rFonts w:ascii="Arial" w:hAnsi="Arial" w:cs="Arial"/>
          <w:sz w:val="20"/>
          <w:szCs w:val="20"/>
          <w:lang w:val="en-GB"/>
        </w:rPr>
        <w:t>B2.1</w:t>
      </w:r>
      <w:proofErr w:type="spellEnd"/>
      <w:r w:rsidRPr="0036056A">
        <w:rPr>
          <w:rFonts w:ascii="Arial" w:hAnsi="Arial" w:cs="Arial"/>
          <w:sz w:val="20"/>
          <w:szCs w:val="20"/>
          <w:lang w:val="en-GB"/>
        </w:rPr>
        <w:t>)                 ISBN 978-88-99279-31-8      euro  9,80</w:t>
      </w:r>
    </w:p>
    <w:p w:rsidR="00E1145C" w:rsidRDefault="00E1145C" w:rsidP="00E1145C">
      <w:pPr>
        <w:ind w:left="709"/>
        <w:rPr>
          <w:rFonts w:ascii="Arial" w:hAnsi="Arial" w:cs="Arial"/>
          <w:sz w:val="20"/>
          <w:szCs w:val="20"/>
        </w:rPr>
      </w:pPr>
      <w:r w:rsidRPr="00A62885">
        <w:rPr>
          <w:rFonts w:ascii="Arial" w:hAnsi="Arial" w:cs="Arial"/>
          <w:sz w:val="20"/>
          <w:szCs w:val="20"/>
          <w:lang w:val="en-GB"/>
        </w:rPr>
        <w:t xml:space="preserve">   </w:t>
      </w:r>
      <w:r w:rsidR="0036056A" w:rsidRPr="00A62885">
        <w:rPr>
          <w:rFonts w:ascii="Arial" w:hAnsi="Arial" w:cs="Arial"/>
          <w:sz w:val="20"/>
          <w:szCs w:val="20"/>
          <w:lang w:val="en-GB"/>
        </w:rPr>
        <w:t xml:space="preserve">      </w:t>
      </w:r>
      <w:r w:rsidR="0036056A" w:rsidRPr="0036056A">
        <w:rPr>
          <w:rFonts w:ascii="Arial" w:hAnsi="Arial" w:cs="Arial"/>
          <w:sz w:val="20"/>
          <w:szCs w:val="20"/>
        </w:rPr>
        <w:t>Casa ed.: Liberty</w:t>
      </w:r>
    </w:p>
    <w:p w:rsidR="00746F8C" w:rsidRPr="0036056A" w:rsidRDefault="00746F8C" w:rsidP="00E1145C">
      <w:pPr>
        <w:ind w:left="709"/>
        <w:rPr>
          <w:rFonts w:ascii="Arial" w:hAnsi="Arial" w:cs="Arial"/>
          <w:sz w:val="20"/>
          <w:szCs w:val="20"/>
        </w:rPr>
      </w:pPr>
    </w:p>
    <w:p w:rsidR="00E1145C" w:rsidRPr="00DE21BC" w:rsidRDefault="00E1145C" w:rsidP="0036056A">
      <w:pPr>
        <w:ind w:left="709"/>
        <w:rPr>
          <w:rFonts w:ascii="Arial" w:hAnsi="Arial" w:cs="Arial"/>
          <w:sz w:val="20"/>
          <w:szCs w:val="20"/>
        </w:rPr>
      </w:pPr>
      <w:r w:rsidRPr="00DE21BC">
        <w:rPr>
          <w:rFonts w:ascii="Arial" w:hAnsi="Arial" w:cs="Arial"/>
          <w:sz w:val="20"/>
          <w:szCs w:val="20"/>
        </w:rPr>
        <w:t xml:space="preserve">o      </w:t>
      </w:r>
      <w:r w:rsidR="0036056A">
        <w:rPr>
          <w:rFonts w:ascii="Arial" w:hAnsi="Arial" w:cs="Arial"/>
          <w:sz w:val="20"/>
          <w:szCs w:val="20"/>
        </w:rPr>
        <w:t xml:space="preserve">Macbeth (livello </w:t>
      </w:r>
      <w:proofErr w:type="spellStart"/>
      <w:r w:rsidR="0036056A">
        <w:rPr>
          <w:rFonts w:ascii="Arial" w:hAnsi="Arial" w:cs="Arial"/>
          <w:sz w:val="20"/>
          <w:szCs w:val="20"/>
        </w:rPr>
        <w:t>B2</w:t>
      </w:r>
      <w:proofErr w:type="spellEnd"/>
      <w:r w:rsidR="0036056A">
        <w:rPr>
          <w:rFonts w:ascii="Arial" w:hAnsi="Arial" w:cs="Arial"/>
          <w:sz w:val="20"/>
          <w:szCs w:val="20"/>
        </w:rPr>
        <w:t xml:space="preserve">.1)                                ISBN </w:t>
      </w:r>
      <w:proofErr w:type="spellStart"/>
      <w:r w:rsidR="0036056A">
        <w:rPr>
          <w:rFonts w:ascii="Arial" w:hAnsi="Arial" w:cs="Arial"/>
          <w:sz w:val="20"/>
          <w:szCs w:val="20"/>
        </w:rPr>
        <w:t>978-88-99279-13-4</w:t>
      </w:r>
      <w:proofErr w:type="spellEnd"/>
      <w:r w:rsidRPr="00DE21BC">
        <w:rPr>
          <w:rFonts w:ascii="Arial" w:hAnsi="Arial" w:cs="Arial"/>
          <w:sz w:val="20"/>
          <w:szCs w:val="20"/>
        </w:rPr>
        <w:t xml:space="preserve">      </w:t>
      </w:r>
      <w:r w:rsidR="0036056A">
        <w:rPr>
          <w:rFonts w:ascii="Arial" w:hAnsi="Arial" w:cs="Arial"/>
          <w:sz w:val="20"/>
          <w:szCs w:val="20"/>
        </w:rPr>
        <w:t>euro  9,80</w:t>
      </w:r>
    </w:p>
    <w:p w:rsidR="00746F8C" w:rsidRDefault="0036056A" w:rsidP="0036056A">
      <w:pPr>
        <w:ind w:left="709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A62885">
        <w:rPr>
          <w:rFonts w:ascii="Arial" w:hAnsi="Arial" w:cs="Arial"/>
          <w:sz w:val="20"/>
          <w:szCs w:val="20"/>
          <w:lang w:val="en-GB"/>
        </w:rPr>
        <w:t>Casa ed.: Liberty</w:t>
      </w:r>
      <w:r w:rsidR="00E1145C" w:rsidRPr="00A62885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1145C" w:rsidRPr="00A62885" w:rsidRDefault="00E1145C" w:rsidP="0036056A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A62885">
        <w:rPr>
          <w:rFonts w:ascii="Arial" w:hAnsi="Arial" w:cs="Arial"/>
          <w:sz w:val="20"/>
          <w:szCs w:val="20"/>
          <w:lang w:val="en-GB"/>
        </w:rPr>
        <w:t xml:space="preserve">                                    </w:t>
      </w:r>
    </w:p>
    <w:p w:rsidR="00E1145C" w:rsidRPr="0036056A" w:rsidRDefault="0036056A" w:rsidP="00F86ED5">
      <w:pPr>
        <w:ind w:left="709"/>
        <w:rPr>
          <w:rFonts w:ascii="Arial" w:hAnsi="Arial" w:cs="Arial"/>
          <w:sz w:val="20"/>
          <w:szCs w:val="20"/>
          <w:lang w:val="en-GB"/>
        </w:rPr>
      </w:pPr>
      <w:r w:rsidRPr="0036056A">
        <w:rPr>
          <w:rFonts w:ascii="Arial" w:hAnsi="Arial" w:cs="Arial"/>
          <w:sz w:val="20"/>
          <w:szCs w:val="20"/>
          <w:lang w:val="en-GB"/>
        </w:rPr>
        <w:t>o       A Midsummer Night’s Dream</w:t>
      </w:r>
      <w:r w:rsidR="00F86ED5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="00F86ED5">
        <w:rPr>
          <w:rFonts w:ascii="Arial" w:hAnsi="Arial" w:cs="Arial"/>
          <w:sz w:val="20"/>
          <w:szCs w:val="20"/>
          <w:lang w:val="en-GB"/>
        </w:rPr>
        <w:t>B2.1</w:t>
      </w:r>
      <w:proofErr w:type="spellEnd"/>
      <w:r w:rsidR="00F86ED5">
        <w:rPr>
          <w:rFonts w:ascii="Arial" w:hAnsi="Arial" w:cs="Arial"/>
          <w:sz w:val="20"/>
          <w:szCs w:val="20"/>
          <w:lang w:val="en-GB"/>
        </w:rPr>
        <w:t>)</w:t>
      </w:r>
      <w:r w:rsidRPr="0036056A">
        <w:rPr>
          <w:rFonts w:ascii="Arial" w:hAnsi="Arial" w:cs="Arial"/>
          <w:sz w:val="20"/>
          <w:szCs w:val="20"/>
          <w:lang w:val="en-GB"/>
        </w:rPr>
        <w:t xml:space="preserve">       </w:t>
      </w:r>
      <w:r w:rsidR="00C73265">
        <w:rPr>
          <w:rFonts w:ascii="Arial" w:hAnsi="Arial" w:cs="Arial"/>
          <w:sz w:val="20"/>
          <w:szCs w:val="20"/>
          <w:lang w:val="en-GB"/>
        </w:rPr>
        <w:t xml:space="preserve">  ISBN 978-88-99279-19-6</w:t>
      </w:r>
      <w:r w:rsidR="00E1145C" w:rsidRPr="0036056A">
        <w:rPr>
          <w:rFonts w:ascii="Arial" w:hAnsi="Arial" w:cs="Arial"/>
          <w:sz w:val="20"/>
          <w:szCs w:val="20"/>
          <w:lang w:val="en-GB"/>
        </w:rPr>
        <w:t xml:space="preserve">     </w:t>
      </w:r>
      <w:r w:rsidR="00C73265">
        <w:rPr>
          <w:rFonts w:ascii="Arial" w:hAnsi="Arial" w:cs="Arial"/>
          <w:sz w:val="20"/>
          <w:szCs w:val="20"/>
          <w:lang w:val="en-GB"/>
        </w:rPr>
        <w:t xml:space="preserve"> </w:t>
      </w:r>
      <w:r w:rsidR="00E1145C" w:rsidRPr="0036056A">
        <w:rPr>
          <w:rFonts w:ascii="Arial" w:hAnsi="Arial" w:cs="Arial"/>
          <w:sz w:val="20"/>
          <w:szCs w:val="20"/>
          <w:lang w:val="en-GB"/>
        </w:rPr>
        <w:t xml:space="preserve">euro  9,80 </w:t>
      </w:r>
    </w:p>
    <w:p w:rsidR="00E1145C" w:rsidRDefault="00E1145C" w:rsidP="00E1145C">
      <w:pPr>
        <w:pStyle w:val="Paragrafoelenco"/>
        <w:ind w:left="709"/>
        <w:rPr>
          <w:rFonts w:ascii="Arial" w:hAnsi="Arial" w:cs="Arial"/>
          <w:sz w:val="20"/>
          <w:szCs w:val="20"/>
          <w:lang w:val="en-GB"/>
        </w:rPr>
      </w:pPr>
      <w:r w:rsidRPr="0036056A">
        <w:rPr>
          <w:rFonts w:ascii="Arial" w:hAnsi="Arial" w:cs="Arial"/>
          <w:sz w:val="20"/>
          <w:szCs w:val="20"/>
          <w:lang w:val="en-GB"/>
        </w:rPr>
        <w:t xml:space="preserve">        </w:t>
      </w:r>
      <w:r w:rsidR="00C73265" w:rsidRPr="00A62885">
        <w:rPr>
          <w:rFonts w:ascii="Arial" w:hAnsi="Arial" w:cs="Arial"/>
          <w:sz w:val="20"/>
          <w:szCs w:val="20"/>
          <w:lang w:val="en-GB"/>
        </w:rPr>
        <w:t xml:space="preserve">   </w:t>
      </w:r>
      <w:r w:rsidR="00C73265" w:rsidRPr="00F86ED5">
        <w:rPr>
          <w:rFonts w:ascii="Arial" w:hAnsi="Arial" w:cs="Arial"/>
          <w:sz w:val="20"/>
          <w:szCs w:val="20"/>
          <w:lang w:val="en-GB"/>
        </w:rPr>
        <w:t>Casa ed.: Liberty</w:t>
      </w:r>
    </w:p>
    <w:p w:rsidR="00746F8C" w:rsidRPr="00F86ED5" w:rsidRDefault="00746F8C" w:rsidP="00E1145C">
      <w:pPr>
        <w:pStyle w:val="Paragrafoelenco"/>
        <w:ind w:left="709"/>
        <w:rPr>
          <w:rFonts w:ascii="Arial" w:hAnsi="Arial" w:cs="Arial"/>
          <w:sz w:val="20"/>
          <w:szCs w:val="20"/>
          <w:lang w:val="en-GB"/>
        </w:rPr>
      </w:pPr>
    </w:p>
    <w:p w:rsidR="003519F5" w:rsidRPr="00F86ED5" w:rsidRDefault="003519F5" w:rsidP="003519F5">
      <w:pPr>
        <w:pStyle w:val="Paragrafoelenco"/>
        <w:rPr>
          <w:rFonts w:ascii="Arial" w:hAnsi="Arial" w:cs="Arial"/>
          <w:sz w:val="20"/>
          <w:szCs w:val="20"/>
          <w:lang w:val="en-GB"/>
        </w:rPr>
      </w:pPr>
      <w:r w:rsidRPr="00F86ED5">
        <w:rPr>
          <w:rFonts w:ascii="Arial" w:hAnsi="Arial" w:cs="Arial"/>
          <w:sz w:val="16"/>
          <w:szCs w:val="16"/>
          <w:lang w:val="en-GB"/>
        </w:rPr>
        <w:t xml:space="preserve">O        </w:t>
      </w:r>
      <w:r w:rsidR="00F86ED5" w:rsidRPr="00F86ED5">
        <w:rPr>
          <w:rFonts w:ascii="Arial" w:hAnsi="Arial" w:cs="Arial"/>
          <w:sz w:val="20"/>
          <w:szCs w:val="20"/>
          <w:lang w:val="en-GB"/>
        </w:rPr>
        <w:t xml:space="preserve">Wuthering Heights </w:t>
      </w:r>
      <w:r w:rsidR="00F86ED5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="00F86ED5">
        <w:rPr>
          <w:rFonts w:ascii="Arial" w:hAnsi="Arial" w:cs="Arial"/>
          <w:sz w:val="20"/>
          <w:szCs w:val="20"/>
          <w:lang w:val="en-GB"/>
        </w:rPr>
        <w:t>livello</w:t>
      </w:r>
      <w:proofErr w:type="spellEnd"/>
      <w:r w:rsidR="00F86ED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F86ED5">
        <w:rPr>
          <w:rFonts w:ascii="Arial" w:hAnsi="Arial" w:cs="Arial"/>
          <w:sz w:val="20"/>
          <w:szCs w:val="20"/>
          <w:lang w:val="en-GB"/>
        </w:rPr>
        <w:t>B2.2</w:t>
      </w:r>
      <w:proofErr w:type="spellEnd"/>
      <w:r w:rsidR="00F86ED5">
        <w:rPr>
          <w:rFonts w:ascii="Arial" w:hAnsi="Arial" w:cs="Arial"/>
          <w:sz w:val="20"/>
          <w:szCs w:val="20"/>
          <w:lang w:val="en-GB"/>
        </w:rPr>
        <w:t xml:space="preserve">)                ISBN 978-88-530-0324-9      euro 10,00      </w:t>
      </w:r>
    </w:p>
    <w:p w:rsidR="00E1145C" w:rsidRPr="00F86ED5" w:rsidRDefault="00F86ED5" w:rsidP="00E1145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                  Casa ed.: Black Cat</w:t>
      </w: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F86ED5">
        <w:rPr>
          <w:rFonts w:ascii="Arial" w:hAnsi="Arial" w:cs="Arial"/>
          <w:b/>
          <w:bCs/>
          <w:sz w:val="20"/>
          <w:szCs w:val="20"/>
          <w:lang w:val="en-GB"/>
        </w:rPr>
        <w:t xml:space="preserve">           </w:t>
      </w: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E1145C" w:rsidRPr="00F86ED5" w:rsidRDefault="00E1145C" w:rsidP="00E1145C">
      <w:pPr>
        <w:rPr>
          <w:rFonts w:ascii="Arial" w:hAnsi="Arial" w:cs="Arial"/>
          <w:sz w:val="20"/>
          <w:szCs w:val="20"/>
          <w:lang w:val="en-GB"/>
        </w:rPr>
      </w:pPr>
    </w:p>
    <w:p w:rsidR="00005464" w:rsidRPr="00F86ED5" w:rsidRDefault="00005464">
      <w:pPr>
        <w:rPr>
          <w:rFonts w:ascii="Arial" w:hAnsi="Arial" w:cs="Arial"/>
          <w:sz w:val="20"/>
          <w:szCs w:val="20"/>
          <w:lang w:val="en-GB"/>
        </w:rPr>
      </w:pPr>
    </w:p>
    <w:sectPr w:rsidR="00005464" w:rsidRPr="00F86ED5" w:rsidSect="00680BA9">
      <w:pgSz w:w="11907" w:h="16839" w:code="9"/>
      <w:pgMar w:top="0" w:right="1077" w:bottom="99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73533"/>
    <w:multiLevelType w:val="hybridMultilevel"/>
    <w:tmpl w:val="6804C290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374247"/>
    <w:multiLevelType w:val="hybridMultilevel"/>
    <w:tmpl w:val="DB3AFB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354B4"/>
    <w:multiLevelType w:val="hybridMultilevel"/>
    <w:tmpl w:val="C66A6E1A"/>
    <w:lvl w:ilvl="0" w:tplc="15304468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40557EE"/>
    <w:multiLevelType w:val="hybridMultilevel"/>
    <w:tmpl w:val="F500C22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E0AA2"/>
    <w:multiLevelType w:val="hybridMultilevel"/>
    <w:tmpl w:val="460E1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1145C"/>
    <w:rsid w:val="00005464"/>
    <w:rsid w:val="000B41DD"/>
    <w:rsid w:val="000C1850"/>
    <w:rsid w:val="000C5012"/>
    <w:rsid w:val="000F24FC"/>
    <w:rsid w:val="00103D04"/>
    <w:rsid w:val="00227DDC"/>
    <w:rsid w:val="00311586"/>
    <w:rsid w:val="00350FB0"/>
    <w:rsid w:val="003519F5"/>
    <w:rsid w:val="0036056A"/>
    <w:rsid w:val="003C051F"/>
    <w:rsid w:val="004429B6"/>
    <w:rsid w:val="00460384"/>
    <w:rsid w:val="00540565"/>
    <w:rsid w:val="0056170D"/>
    <w:rsid w:val="00564832"/>
    <w:rsid w:val="005A2723"/>
    <w:rsid w:val="005C7313"/>
    <w:rsid w:val="00653E70"/>
    <w:rsid w:val="0067257A"/>
    <w:rsid w:val="00680BA9"/>
    <w:rsid w:val="006C6031"/>
    <w:rsid w:val="006D2116"/>
    <w:rsid w:val="00746F8C"/>
    <w:rsid w:val="008C78DC"/>
    <w:rsid w:val="0098674F"/>
    <w:rsid w:val="009965DA"/>
    <w:rsid w:val="009D3AC7"/>
    <w:rsid w:val="00A62885"/>
    <w:rsid w:val="00AC1036"/>
    <w:rsid w:val="00AD7713"/>
    <w:rsid w:val="00AE7131"/>
    <w:rsid w:val="00B06AA7"/>
    <w:rsid w:val="00B93346"/>
    <w:rsid w:val="00C73265"/>
    <w:rsid w:val="00CC7D9B"/>
    <w:rsid w:val="00CE75BC"/>
    <w:rsid w:val="00CE7BA9"/>
    <w:rsid w:val="00DA44B9"/>
    <w:rsid w:val="00DE21BC"/>
    <w:rsid w:val="00E1145C"/>
    <w:rsid w:val="00E47E31"/>
    <w:rsid w:val="00E970A6"/>
    <w:rsid w:val="00ED5CF2"/>
    <w:rsid w:val="00EF5FDF"/>
    <w:rsid w:val="00EF7471"/>
    <w:rsid w:val="00F30141"/>
    <w:rsid w:val="00F65102"/>
    <w:rsid w:val="00F8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Arial"/>
        <w:bCs/>
        <w:sz w:val="24"/>
        <w:szCs w:val="28"/>
        <w:lang w:val="it-IT" w:eastAsia="en-US" w:bidi="ar-SA"/>
      </w:rPr>
    </w:rPrDefault>
    <w:pPrDefault>
      <w:pPr>
        <w:spacing w:line="12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45C"/>
    <w:pPr>
      <w:spacing w:line="240" w:lineRule="auto"/>
      <w:ind w:left="0" w:firstLine="0"/>
    </w:pPr>
    <w:rPr>
      <w:rFonts w:ascii="Times New Roman" w:eastAsia="Times New Roman" w:hAnsi="Times New Roman" w:cs="Times New Roman"/>
      <w:bCs w:val="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1145C"/>
    <w:rPr>
      <w:color w:val="000000"/>
    </w:rPr>
  </w:style>
  <w:style w:type="paragraph" w:styleId="NormaleWeb">
    <w:name w:val="Normal (Web)"/>
    <w:basedOn w:val="Normale"/>
    <w:uiPriority w:val="99"/>
    <w:unhideWhenUsed/>
    <w:rsid w:val="00E1145C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114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14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145C"/>
    <w:rPr>
      <w:rFonts w:ascii="Tahoma" w:eastAsia="Times New Roman" w:hAnsi="Tahoma" w:cs="Tahoma"/>
      <w:bCs w:val="0"/>
      <w:sz w:val="16"/>
      <w:szCs w:val="16"/>
      <w:lang w:eastAsia="it-IT"/>
    </w:rPr>
  </w:style>
  <w:style w:type="table" w:customStyle="1" w:styleId="TableGrid">
    <w:name w:val="TableGrid"/>
    <w:rsid w:val="00E1145C"/>
    <w:pPr>
      <w:spacing w:line="240" w:lineRule="auto"/>
      <w:ind w:left="0" w:firstLine="0"/>
    </w:pPr>
    <w:rPr>
      <w:rFonts w:asciiTheme="minorHAnsi" w:eastAsiaTheme="minorEastAsia" w:hAnsiTheme="minorHAnsi" w:cstheme="minorBidi"/>
      <w:bCs w:val="0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gov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ocrespi.gov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20</cp:revision>
  <dcterms:created xsi:type="dcterms:W3CDTF">2018-05-19T16:00:00Z</dcterms:created>
  <dcterms:modified xsi:type="dcterms:W3CDTF">2018-05-31T19:54:00Z</dcterms:modified>
</cp:coreProperties>
</file>