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F9" w:rsidRPr="00F32473" w:rsidRDefault="00EB63F9" w:rsidP="00EB63F9">
      <w:pPr>
        <w:rPr>
          <w:rFonts w:ascii="Times New Roman" w:hAnsi="Times New Roman"/>
          <w:sz w:val="24"/>
          <w:szCs w:val="24"/>
        </w:rPr>
      </w:pPr>
    </w:p>
    <w:p w:rsidR="00EB63F9" w:rsidRPr="00F32473" w:rsidRDefault="00EB63F9" w:rsidP="00EB63F9">
      <w:pPr>
        <w:rPr>
          <w:rFonts w:ascii="Times New Roman" w:hAnsi="Times New Roman"/>
          <w:sz w:val="24"/>
          <w:szCs w:val="24"/>
        </w:rPr>
      </w:pPr>
    </w:p>
    <w:p w:rsidR="00EB63F9" w:rsidRDefault="00EB63F9" w:rsidP="00EB63F9">
      <w:pPr>
        <w:rPr>
          <w:rFonts w:ascii="Times New Roman" w:hAnsi="Times New Roman"/>
          <w:b/>
          <w:sz w:val="24"/>
          <w:szCs w:val="24"/>
        </w:rPr>
      </w:pPr>
      <w:r w:rsidRPr="00F32473">
        <w:rPr>
          <w:rFonts w:ascii="Times New Roman" w:hAnsi="Times New Roman"/>
          <w:b/>
          <w:sz w:val="24"/>
          <w:szCs w:val="24"/>
        </w:rPr>
        <w:t>Anno scolastico 2017/2018</w:t>
      </w:r>
    </w:p>
    <w:p w:rsidR="00EB63F9" w:rsidRDefault="00EB63F9" w:rsidP="00EB63F9">
      <w:pPr>
        <w:rPr>
          <w:rFonts w:ascii="Times New Roman" w:hAnsi="Times New Roman"/>
          <w:b/>
          <w:sz w:val="24"/>
          <w:szCs w:val="24"/>
        </w:rPr>
      </w:pPr>
    </w:p>
    <w:p w:rsidR="00EB63F9" w:rsidRDefault="00EB63F9" w:rsidP="00EB63F9">
      <w:pPr>
        <w:rPr>
          <w:rFonts w:ascii="Times New Roman" w:hAnsi="Times New Roman"/>
          <w:b/>
          <w:sz w:val="24"/>
          <w:szCs w:val="24"/>
        </w:rPr>
      </w:pPr>
    </w:p>
    <w:p w:rsidR="00EB63F9" w:rsidRDefault="00EB63F9" w:rsidP="00EB63F9">
      <w:pPr>
        <w:rPr>
          <w:rFonts w:ascii="Times New Roman" w:hAnsi="Times New Roman"/>
          <w:b/>
          <w:sz w:val="24"/>
          <w:szCs w:val="24"/>
        </w:rPr>
      </w:pPr>
    </w:p>
    <w:p w:rsidR="00EB63F9" w:rsidRDefault="00EB63F9" w:rsidP="00EB63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ASSEGNAZIONE LAVORO ESTIVO</w:t>
      </w:r>
      <w:r>
        <w:rPr>
          <w:rFonts w:ascii="Times New Roman" w:hAnsi="Times New Roman"/>
          <w:b/>
          <w:sz w:val="24"/>
          <w:szCs w:val="24"/>
        </w:rPr>
        <w:tab/>
        <w:t>LETTERATURA ITALIANA</w:t>
      </w:r>
      <w:r>
        <w:rPr>
          <w:rFonts w:ascii="Times New Roman" w:hAnsi="Times New Roman"/>
          <w:b/>
          <w:sz w:val="24"/>
          <w:szCs w:val="24"/>
        </w:rPr>
        <w:tab/>
        <w:t xml:space="preserve">4*BSU </w:t>
      </w:r>
    </w:p>
    <w:p w:rsidR="00EB63F9" w:rsidRDefault="00EB63F9" w:rsidP="00EB63F9">
      <w:pPr>
        <w:rPr>
          <w:rFonts w:ascii="Times New Roman" w:hAnsi="Times New Roman"/>
          <w:b/>
          <w:sz w:val="24"/>
          <w:szCs w:val="24"/>
        </w:rPr>
      </w:pPr>
    </w:p>
    <w:p w:rsidR="00EB63F9" w:rsidRDefault="00EB63F9" w:rsidP="00EB63F9">
      <w:pPr>
        <w:rPr>
          <w:rFonts w:ascii="Times New Roman" w:hAnsi="Times New Roman"/>
          <w:b/>
          <w:sz w:val="24"/>
          <w:szCs w:val="24"/>
        </w:rPr>
      </w:pPr>
    </w:p>
    <w:p w:rsidR="00EB63F9" w:rsidRDefault="00EB63F9" w:rsidP="00EB63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Ripasso puntuale del programma svolto durante l’anno e consegnato agli alunni.</w:t>
      </w:r>
    </w:p>
    <w:p w:rsidR="00EB63F9" w:rsidRDefault="00EB63F9" w:rsidP="00EB63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Lettura imprescindibile dei seguenti testi in preparazione per il programma di letteratura di quinta:</w:t>
      </w:r>
    </w:p>
    <w:p w:rsidR="00EB63F9" w:rsidRPr="00EB63F9" w:rsidRDefault="00EB63F9" w:rsidP="00EB63F9">
      <w:pPr>
        <w:pStyle w:val="Paragrafoelenco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EB63F9">
        <w:rPr>
          <w:rFonts w:ascii="Times New Roman" w:hAnsi="Times New Roman"/>
          <w:sz w:val="24"/>
          <w:szCs w:val="24"/>
          <w:u w:val="single"/>
        </w:rPr>
        <w:t>I Malavoglia</w:t>
      </w:r>
      <w:r w:rsidRPr="00EB63F9">
        <w:rPr>
          <w:rFonts w:ascii="Times New Roman" w:hAnsi="Times New Roman"/>
          <w:sz w:val="24"/>
          <w:szCs w:val="24"/>
        </w:rPr>
        <w:t xml:space="preserve"> di Giovanni Verga;</w:t>
      </w:r>
    </w:p>
    <w:p w:rsidR="00EB63F9" w:rsidRDefault="00EB63F9" w:rsidP="00EB63F9">
      <w:pPr>
        <w:pStyle w:val="Paragrafoelenco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Uno, nessuno e centomila</w:t>
      </w:r>
      <w:r w:rsidRPr="00EB63F9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u w:val="single"/>
        </w:rPr>
        <w:t xml:space="preserve"> Il fu Mattia Pascal</w:t>
      </w:r>
      <w:r w:rsidRPr="00EB63F9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  <w:u w:val="single"/>
        </w:rPr>
        <w:t xml:space="preserve"> Luigi Pirandello;</w:t>
      </w:r>
    </w:p>
    <w:p w:rsidR="00EB63F9" w:rsidRDefault="00EB63F9" w:rsidP="00EB63F9">
      <w:pPr>
        <w:pStyle w:val="Paragrafoelenco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EB63F9">
        <w:rPr>
          <w:rFonts w:ascii="Times New Roman" w:hAnsi="Times New Roman"/>
          <w:sz w:val="24"/>
          <w:szCs w:val="24"/>
        </w:rPr>
        <w:t>I drammi</w:t>
      </w:r>
      <w:r>
        <w:rPr>
          <w:rFonts w:ascii="Times New Roman" w:hAnsi="Times New Roman"/>
          <w:sz w:val="24"/>
          <w:szCs w:val="24"/>
          <w:u w:val="single"/>
        </w:rPr>
        <w:t xml:space="preserve"> Enrico IV</w:t>
      </w:r>
      <w:r w:rsidRPr="00EB63F9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u w:val="single"/>
        </w:rPr>
        <w:t xml:space="preserve"> Sei personaggi in cerca d’autore </w:t>
      </w:r>
      <w:r w:rsidRPr="00EB63F9">
        <w:rPr>
          <w:rFonts w:ascii="Times New Roman" w:hAnsi="Times New Roman"/>
          <w:sz w:val="24"/>
          <w:szCs w:val="24"/>
        </w:rPr>
        <w:t>di Luigi Pirandello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EB63F9" w:rsidRPr="00EB63F9" w:rsidRDefault="00EB63F9" w:rsidP="00EB63F9">
      <w:pPr>
        <w:pStyle w:val="Paragrafoelenco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EB63F9">
        <w:rPr>
          <w:rFonts w:ascii="Times New Roman" w:hAnsi="Times New Roman"/>
          <w:sz w:val="24"/>
          <w:szCs w:val="24"/>
          <w:u w:val="single"/>
        </w:rPr>
        <w:t>Il piacere</w:t>
      </w:r>
      <w:r>
        <w:rPr>
          <w:rFonts w:ascii="Times New Roman" w:hAnsi="Times New Roman"/>
          <w:sz w:val="24"/>
          <w:szCs w:val="24"/>
        </w:rPr>
        <w:t xml:space="preserve"> di Gabriele D’Annunzio;</w:t>
      </w:r>
    </w:p>
    <w:p w:rsidR="00EB63F9" w:rsidRPr="00EB63F9" w:rsidRDefault="00EB63F9" w:rsidP="00EB63F9">
      <w:pPr>
        <w:pStyle w:val="Paragrafoelenco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Una vita</w:t>
      </w:r>
      <w:r w:rsidRPr="00EB63F9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u w:val="single"/>
        </w:rPr>
        <w:t xml:space="preserve"> Senilità</w:t>
      </w:r>
      <w:r w:rsidRPr="00EB63F9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u w:val="single"/>
        </w:rPr>
        <w:t xml:space="preserve"> La coscienza di Zeno</w:t>
      </w:r>
      <w:r w:rsidRPr="00EB63F9">
        <w:rPr>
          <w:rFonts w:ascii="Times New Roman" w:hAnsi="Times New Roman"/>
          <w:sz w:val="24"/>
          <w:szCs w:val="24"/>
        </w:rPr>
        <w:t xml:space="preserve"> di Italo Svevo.</w:t>
      </w:r>
    </w:p>
    <w:p w:rsidR="00EB63F9" w:rsidRPr="00EB63F9" w:rsidRDefault="00EB63F9" w:rsidP="00EB63F9">
      <w:pPr>
        <w:spacing w:line="480" w:lineRule="auto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EB63F9" w:rsidRPr="00F32473" w:rsidRDefault="00EB63F9" w:rsidP="00EB63F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B63F9" w:rsidRDefault="00EB63F9" w:rsidP="00EB63F9"/>
    <w:p w:rsidR="000D2FB1" w:rsidRDefault="000D2FB1"/>
    <w:sectPr w:rsidR="000D2FB1" w:rsidSect="00C56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2D2"/>
      </v:shape>
    </w:pict>
  </w:numPicBullet>
  <w:abstractNum w:abstractNumId="0">
    <w:nsid w:val="7EBA67FD"/>
    <w:multiLevelType w:val="hybridMultilevel"/>
    <w:tmpl w:val="0B32F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B63F9"/>
    <w:rsid w:val="000D2FB1"/>
    <w:rsid w:val="00E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3F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T086</dc:creator>
  <cp:lastModifiedBy>T086</cp:lastModifiedBy>
  <cp:revision>1</cp:revision>
  <dcterms:created xsi:type="dcterms:W3CDTF">2018-06-09T09:00:00Z</dcterms:created>
  <dcterms:modified xsi:type="dcterms:W3CDTF">2018-06-09T09:07:00Z</dcterms:modified>
</cp:coreProperties>
</file>