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460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9214"/>
        <w:gridCol w:w="3544"/>
      </w:tblGrid>
      <w:tr w:rsidR="00786612" w:rsidTr="00786612">
        <w:trPr>
          <w:trHeight w:val="223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12" w:rsidRDefault="00786612" w:rsidP="000A7747">
            <w:pPr>
              <w:autoSpaceDE w:val="0"/>
              <w:snapToGrid w:val="0"/>
              <w:jc w:val="center"/>
              <w:rPr>
                <w:rFonts w:eastAsia="Arial Unicode MS"/>
                <w:lang w:eastAsia="ar-SA"/>
              </w:rPr>
            </w:pPr>
          </w:p>
          <w:p w:rsidR="00786612" w:rsidRDefault="00786612" w:rsidP="000A7747">
            <w:pPr>
              <w:autoSpaceDE w:val="0"/>
              <w:jc w:val="center"/>
              <w:rPr>
                <w:rFonts w:eastAsia="Arial Unicode MS"/>
                <w:lang w:eastAsia="ar-SA"/>
              </w:rPr>
            </w:pPr>
          </w:p>
          <w:p w:rsidR="00786612" w:rsidRDefault="00786612" w:rsidP="000A7747">
            <w:pPr>
              <w:autoSpaceDE w:val="0"/>
              <w:jc w:val="center"/>
            </w:pPr>
            <w:r>
              <w:rPr>
                <w:rFonts w:eastAsia="Arial Unicode MS"/>
                <w:noProof/>
                <w:lang w:eastAsia="it-IT"/>
              </w:rPr>
              <w:drawing>
                <wp:inline distT="0" distB="0" distL="0" distR="0" wp14:anchorId="303DF17A" wp14:editId="53658FB0">
                  <wp:extent cx="1105535" cy="967740"/>
                  <wp:effectExtent l="0" t="0" r="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967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6612" w:rsidRDefault="00786612" w:rsidP="000A7747">
            <w:pPr>
              <w:autoSpaceDE w:val="0"/>
              <w:snapToGrid w:val="0"/>
              <w:jc w:val="center"/>
              <w:rPr>
                <w:rFonts w:eastAsia="Arial Unicode MS"/>
                <w:color w:val="00B050"/>
                <w:lang w:eastAsia="it-IT"/>
              </w:rPr>
            </w:pPr>
            <w:r>
              <w:rPr>
                <w:noProof/>
                <w:lang w:eastAsia="it-IT"/>
              </w:rPr>
              <w:drawing>
                <wp:anchor distT="0" distB="0" distL="114935" distR="114935" simplePos="0" relativeHeight="251659264" behindDoc="0" locked="0" layoutInCell="1" allowOverlap="1" wp14:anchorId="7A463FE1" wp14:editId="740D9EFC">
                  <wp:simplePos x="0" y="0"/>
                  <wp:positionH relativeFrom="margin">
                    <wp:posOffset>2443879</wp:posOffset>
                  </wp:positionH>
                  <wp:positionV relativeFrom="paragraph">
                    <wp:posOffset>160138</wp:posOffset>
                  </wp:positionV>
                  <wp:extent cx="601345" cy="634365"/>
                  <wp:effectExtent l="0" t="0" r="8255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345" cy="634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6612" w:rsidRDefault="00786612" w:rsidP="000A7747">
            <w:pPr>
              <w:autoSpaceDE w:val="0"/>
              <w:jc w:val="center"/>
              <w:rPr>
                <w:rFonts w:eastAsia="Arial Unicode MS"/>
                <w:lang w:eastAsia="ar-SA"/>
              </w:rPr>
            </w:pPr>
          </w:p>
          <w:p w:rsidR="00786612" w:rsidRDefault="00786612" w:rsidP="00786612">
            <w:pPr>
              <w:spacing w:after="0" w:line="240" w:lineRule="auto"/>
              <w:jc w:val="center"/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  <w:p w:rsidR="00786612" w:rsidRDefault="00786612" w:rsidP="00786612">
            <w:pPr>
              <w:spacing w:after="0" w:line="240" w:lineRule="auto"/>
              <w:jc w:val="center"/>
              <w:rPr>
                <w:rFonts w:eastAsia="Arial Unicode MS"/>
                <w:b/>
                <w:bCs/>
                <w:i/>
                <w:sz w:val="18"/>
                <w:szCs w:val="18"/>
                <w:lang w:eastAsia="ar-SA"/>
              </w:rPr>
            </w:pPr>
            <w:r>
              <w:rPr>
                <w:rFonts w:eastAsia="Arial Unicode MS"/>
                <w:b/>
                <w:bCs/>
                <w:color w:val="000000"/>
                <w:sz w:val="20"/>
                <w:szCs w:val="20"/>
                <w:lang w:eastAsia="ar-SA"/>
              </w:rPr>
              <w:t>ISTITUTO DI ISTRUZIONE SECONDARIA  “DANIELE CRESPI”</w:t>
            </w:r>
          </w:p>
          <w:p w:rsidR="00786612" w:rsidRDefault="00786612" w:rsidP="00786612">
            <w:pPr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18"/>
                <w:szCs w:val="18"/>
                <w:lang w:eastAsia="ar-SA"/>
              </w:rPr>
            </w:pPr>
            <w:r>
              <w:rPr>
                <w:rFonts w:eastAsia="Arial Unicode MS"/>
                <w:b/>
                <w:bCs/>
                <w:i/>
                <w:sz w:val="18"/>
                <w:szCs w:val="18"/>
                <w:lang w:eastAsia="ar-SA"/>
              </w:rPr>
              <w:t>Liceo Internazionale Classico e  Linguistico VAPC02701R</w:t>
            </w:r>
          </w:p>
          <w:p w:rsidR="00786612" w:rsidRDefault="00786612" w:rsidP="00786612">
            <w:pPr>
              <w:spacing w:after="0" w:line="240" w:lineRule="auto"/>
              <w:jc w:val="center"/>
              <w:rPr>
                <w:rFonts w:eastAsia="Arial Unicode MS"/>
                <w:color w:val="000000"/>
                <w:sz w:val="18"/>
                <w:szCs w:val="18"/>
                <w:lang w:eastAsia="ar-SA"/>
              </w:rPr>
            </w:pPr>
            <w:r>
              <w:rPr>
                <w:rFonts w:eastAsia="Arial Unicode MS"/>
                <w:b/>
                <w:bCs/>
                <w:i/>
                <w:sz w:val="18"/>
                <w:szCs w:val="18"/>
                <w:lang w:eastAsia="ar-SA"/>
              </w:rPr>
              <w:t>Liceo delle Scienze Umane VAPM027011</w:t>
            </w:r>
          </w:p>
          <w:p w:rsidR="00786612" w:rsidRDefault="00786612" w:rsidP="00786612">
            <w:pPr>
              <w:autoSpaceDE w:val="0"/>
              <w:spacing w:after="0" w:line="240" w:lineRule="auto"/>
              <w:jc w:val="center"/>
            </w:pPr>
            <w:r>
              <w:rPr>
                <w:rFonts w:eastAsia="Arial Unicode MS"/>
                <w:color w:val="000000"/>
                <w:sz w:val="18"/>
                <w:szCs w:val="18"/>
                <w:lang w:eastAsia="ar-SA"/>
              </w:rPr>
              <w:t>Via G. Carducci 4 – 21052 BUSTO ARSIZIO (VA)</w:t>
            </w:r>
          </w:p>
          <w:p w:rsidR="00786612" w:rsidRDefault="00AA6C25" w:rsidP="00786612">
            <w:pPr>
              <w:autoSpaceDE w:val="0"/>
              <w:spacing w:after="0" w:line="240" w:lineRule="auto"/>
              <w:jc w:val="center"/>
              <w:rPr>
                <w:rFonts w:eastAsia="Arial Unicode MS"/>
                <w:color w:val="000000"/>
                <w:sz w:val="16"/>
                <w:szCs w:val="16"/>
                <w:lang w:val="fr-FR" w:eastAsia="ar-SA"/>
              </w:rPr>
            </w:pPr>
            <w:hyperlink r:id="rId8" w:history="1">
              <w:r w:rsidR="00786612">
                <w:rPr>
                  <w:rStyle w:val="Collegamentoipertestuale"/>
                  <w:rFonts w:eastAsia="Arial Unicode MS"/>
                  <w:color w:val="000080"/>
                  <w:sz w:val="18"/>
                  <w:szCs w:val="18"/>
                  <w:u w:val="single"/>
                </w:rPr>
                <w:t>www.liceocrespi.it</w:t>
              </w:r>
            </w:hyperlink>
            <w:r w:rsidR="00786612">
              <w:rPr>
                <w:rFonts w:eastAsia="Arial Unicode MS"/>
                <w:b/>
                <w:bCs/>
                <w:color w:val="000000"/>
                <w:sz w:val="18"/>
                <w:szCs w:val="18"/>
                <w:lang w:val="fr-FR" w:eastAsia="ar-SA"/>
              </w:rPr>
              <w:t>-</w:t>
            </w:r>
            <w:r w:rsidR="00786612"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18"/>
                <w:lang w:val="fr-FR" w:eastAsia="ar-SA"/>
              </w:rPr>
              <w:t>Tel. 0331 633256 - Fax 0331 674770 - E-mail: comunicazioni@liceocrespi.it</w:t>
            </w:r>
          </w:p>
          <w:p w:rsidR="00786612" w:rsidRDefault="00786612" w:rsidP="00786612">
            <w:pPr>
              <w:autoSpaceDE w:val="0"/>
              <w:spacing w:after="0" w:line="240" w:lineRule="auto"/>
              <w:jc w:val="center"/>
              <w:rPr>
                <w:rFonts w:eastAsia="Arial Unicode MS"/>
                <w:sz w:val="14"/>
                <w:szCs w:val="14"/>
                <w:lang w:val="fr-FR" w:eastAsia="ar-SA"/>
              </w:rPr>
            </w:pPr>
            <w:r>
              <w:rPr>
                <w:rFonts w:eastAsia="Arial Unicode MS"/>
                <w:color w:val="000000"/>
                <w:sz w:val="16"/>
                <w:szCs w:val="16"/>
                <w:lang w:val="fr-FR" w:eastAsia="ar-SA"/>
              </w:rPr>
              <w:t xml:space="preserve">C.F. 81009350125 – </w:t>
            </w:r>
            <w:proofErr w:type="spellStart"/>
            <w:r>
              <w:rPr>
                <w:rFonts w:eastAsia="Arial Unicode MS"/>
                <w:color w:val="000000"/>
                <w:sz w:val="16"/>
                <w:szCs w:val="16"/>
                <w:lang w:val="fr-FR" w:eastAsia="ar-SA"/>
              </w:rPr>
              <w:t>Cod.Min</w:t>
            </w:r>
            <w:proofErr w:type="spellEnd"/>
            <w:r>
              <w:rPr>
                <w:rFonts w:eastAsia="Arial Unicode MS"/>
                <w:color w:val="000000"/>
                <w:sz w:val="16"/>
                <w:szCs w:val="16"/>
                <w:lang w:val="fr-FR" w:eastAsia="ar-SA"/>
              </w:rPr>
              <w:t xml:space="preserve">. </w:t>
            </w:r>
            <w:r>
              <w:rPr>
                <w:rFonts w:eastAsia="Arial Unicode MS"/>
                <w:bCs/>
                <w:color w:val="000000"/>
                <w:sz w:val="18"/>
                <w:szCs w:val="18"/>
                <w:lang w:val="fr-FR" w:eastAsia="ar-SA"/>
              </w:rPr>
              <w:t>VAIS02700D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6612" w:rsidRDefault="00786612" w:rsidP="00786612">
            <w:pPr>
              <w:autoSpaceDE w:val="0"/>
              <w:snapToGrid w:val="0"/>
              <w:ind w:right="-70"/>
              <w:jc w:val="center"/>
              <w:rPr>
                <w:rFonts w:eastAsia="Arial Unicode MS"/>
                <w:sz w:val="14"/>
                <w:szCs w:val="14"/>
                <w:lang w:val="fr-FR" w:eastAsia="ar-SA"/>
              </w:rPr>
            </w:pPr>
          </w:p>
          <w:p w:rsidR="00786612" w:rsidRDefault="00786612" w:rsidP="00786612">
            <w:pPr>
              <w:autoSpaceDE w:val="0"/>
              <w:jc w:val="center"/>
              <w:rPr>
                <w:rFonts w:eastAsia="Arial Unicode MS"/>
                <w:color w:val="000000"/>
                <w:sz w:val="14"/>
                <w:szCs w:val="14"/>
                <w:lang w:eastAsia="ar-SA"/>
              </w:rPr>
            </w:pPr>
            <w:r>
              <w:rPr>
                <w:rFonts w:eastAsia="Arial Unicode MS"/>
                <w:noProof/>
                <w:color w:val="000000"/>
                <w:sz w:val="14"/>
                <w:szCs w:val="14"/>
                <w:lang w:eastAsia="it-IT"/>
              </w:rPr>
              <w:drawing>
                <wp:inline distT="0" distB="0" distL="0" distR="0" wp14:anchorId="5DC74CCD" wp14:editId="41DA3834">
                  <wp:extent cx="1031240" cy="488950"/>
                  <wp:effectExtent l="0" t="0" r="0" b="635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240" cy="488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612" w:rsidRDefault="00786612" w:rsidP="00786612">
            <w:pPr>
              <w:autoSpaceDE w:val="0"/>
              <w:jc w:val="center"/>
            </w:pPr>
            <w:proofErr w:type="spellStart"/>
            <w:r>
              <w:rPr>
                <w:rFonts w:eastAsia="Arial Unicode MS"/>
                <w:b/>
                <w:lang w:eastAsia="ar-SA"/>
              </w:rPr>
              <w:t>CertINT</w:t>
            </w:r>
            <w:proofErr w:type="spellEnd"/>
            <w:r>
              <w:rPr>
                <w:rFonts w:eastAsia="Arial Unicode MS"/>
                <w:b/>
                <w:lang w:eastAsia="ar-SA"/>
              </w:rPr>
              <w:t>® 2012</w:t>
            </w:r>
          </w:p>
        </w:tc>
      </w:tr>
    </w:tbl>
    <w:p w:rsidR="00786612" w:rsidRPr="00786612" w:rsidRDefault="00786612" w:rsidP="00786612">
      <w:pPr>
        <w:pStyle w:val="Default"/>
        <w:rPr>
          <w:sz w:val="28"/>
          <w:szCs w:val="28"/>
        </w:rPr>
      </w:pPr>
    </w:p>
    <w:p w:rsidR="00786612" w:rsidRPr="00786612" w:rsidRDefault="00786612" w:rsidP="00786612">
      <w:pPr>
        <w:pStyle w:val="Default"/>
        <w:rPr>
          <w:sz w:val="28"/>
          <w:szCs w:val="28"/>
        </w:rPr>
      </w:pPr>
      <w:r w:rsidRPr="00786612">
        <w:rPr>
          <w:sz w:val="28"/>
          <w:szCs w:val="28"/>
        </w:rPr>
        <w:t xml:space="preserve">A.S. </w:t>
      </w:r>
      <w:r>
        <w:rPr>
          <w:sz w:val="28"/>
          <w:szCs w:val="28"/>
        </w:rPr>
        <w:t>…………………………….</w:t>
      </w:r>
    </w:p>
    <w:p w:rsidR="00786612" w:rsidRPr="00786612" w:rsidRDefault="00786612" w:rsidP="00786612">
      <w:pPr>
        <w:pStyle w:val="Default"/>
        <w:rPr>
          <w:sz w:val="28"/>
          <w:szCs w:val="28"/>
        </w:rPr>
      </w:pPr>
      <w:r w:rsidRPr="00786612">
        <w:rPr>
          <w:sz w:val="28"/>
          <w:szCs w:val="28"/>
        </w:rPr>
        <w:t>Nome e cognome dello studente:</w:t>
      </w:r>
    </w:p>
    <w:p w:rsidR="00786612" w:rsidRPr="00786612" w:rsidRDefault="00786612" w:rsidP="00786612">
      <w:pPr>
        <w:pStyle w:val="Default"/>
        <w:rPr>
          <w:sz w:val="28"/>
          <w:szCs w:val="28"/>
        </w:rPr>
      </w:pPr>
    </w:p>
    <w:p w:rsidR="00786612" w:rsidRPr="00786612" w:rsidRDefault="00786612" w:rsidP="00786612">
      <w:pPr>
        <w:pStyle w:val="Default"/>
        <w:rPr>
          <w:sz w:val="28"/>
          <w:szCs w:val="28"/>
        </w:rPr>
      </w:pPr>
      <w:r w:rsidRPr="00786612">
        <w:rPr>
          <w:sz w:val="28"/>
          <w:szCs w:val="28"/>
        </w:rPr>
        <w:t xml:space="preserve">Attività di alternanza scuola lavoro: </w:t>
      </w:r>
    </w:p>
    <w:p w:rsidR="00786612" w:rsidRPr="00786612" w:rsidRDefault="00786612" w:rsidP="00786612">
      <w:pPr>
        <w:pStyle w:val="Default"/>
        <w:rPr>
          <w:sz w:val="28"/>
          <w:szCs w:val="28"/>
        </w:rPr>
      </w:pPr>
      <w:r w:rsidRPr="00786612">
        <w:rPr>
          <w:sz w:val="28"/>
          <w:szCs w:val="28"/>
        </w:rPr>
        <w:t>Ente di riferimento:</w:t>
      </w:r>
    </w:p>
    <w:p w:rsidR="00AA6C25" w:rsidRDefault="00820142" w:rsidP="00AA6C25">
      <w:pPr>
        <w:pStyle w:val="Default"/>
        <w:jc w:val="center"/>
        <w:rPr>
          <w:rFonts w:asciiTheme="minorHAnsi" w:hAnsiTheme="minorHAnsi" w:cstheme="minorHAnsi"/>
          <w:b/>
          <w:sz w:val="36"/>
        </w:rPr>
      </w:pPr>
      <w:r w:rsidRPr="00820142">
        <w:rPr>
          <w:rFonts w:asciiTheme="minorHAnsi" w:hAnsiTheme="minorHAnsi" w:cstheme="minorHAnsi"/>
          <w:b/>
          <w:sz w:val="36"/>
        </w:rPr>
        <w:t>CONSAPEVOLEZZA ED ESPRESSIONE CULTURALE</w:t>
      </w:r>
    </w:p>
    <w:p w:rsidR="00AA6C25" w:rsidRDefault="00AA6C25" w:rsidP="00AA6C25">
      <w:pPr>
        <w:pStyle w:val="Default"/>
        <w:jc w:val="center"/>
        <w:rPr>
          <w:rFonts w:asciiTheme="minorHAnsi" w:hAnsiTheme="minorHAnsi" w:cstheme="minorHAnsi"/>
          <w:b/>
          <w:sz w:val="36"/>
        </w:rPr>
      </w:pPr>
    </w:p>
    <w:tbl>
      <w:tblPr>
        <w:tblW w:w="144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09"/>
        <w:gridCol w:w="5256"/>
        <w:gridCol w:w="4392"/>
      </w:tblGrid>
      <w:tr w:rsidR="00AA6C25" w:rsidRPr="00820142" w:rsidTr="00CD1709">
        <w:tc>
          <w:tcPr>
            <w:tcW w:w="14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C25" w:rsidRPr="00AA6C25" w:rsidRDefault="00AA6C25" w:rsidP="00CD170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AA6C25">
              <w:rPr>
                <w:rFonts w:asciiTheme="minorHAnsi" w:hAnsiTheme="minorHAnsi" w:cstheme="minorHAnsi"/>
                <w:b/>
                <w:color w:val="000000"/>
                <w:sz w:val="28"/>
                <w:szCs w:val="28"/>
              </w:rPr>
              <w:t>CONSAPEVOLEZZA ED ESPRESSIONE CULTURALE</w:t>
            </w:r>
          </w:p>
        </w:tc>
      </w:tr>
      <w:tr w:rsidR="00AA6C25" w:rsidRPr="00820142" w:rsidTr="00CD1709">
        <w:tc>
          <w:tcPr>
            <w:tcW w:w="14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C25" w:rsidRPr="00820142" w:rsidRDefault="00AA6C25" w:rsidP="00CD1709">
            <w:pPr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820142">
              <w:rPr>
                <w:rFonts w:asciiTheme="minorHAnsi" w:hAnsiTheme="minorHAnsi" w:cstheme="minorHAnsi"/>
              </w:rPr>
              <w:t>Consapevolezza dell’importanza dell’espressione creativa di idee, esperienze ed emozioni in un’ampia varietà di mezzi di comunicazione, compresi la musica, le arti dello spettacolo, la letteratura e le arti visive.</w:t>
            </w:r>
          </w:p>
        </w:tc>
      </w:tr>
      <w:tr w:rsidR="00AA6C25" w:rsidRPr="00820142" w:rsidTr="00CD1709"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C25" w:rsidRPr="00820142" w:rsidRDefault="00AA6C25" w:rsidP="00CD1709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0142">
              <w:rPr>
                <w:rFonts w:asciiTheme="minorHAnsi" w:hAnsiTheme="minorHAnsi" w:cstheme="minorHAnsi"/>
                <w:b/>
              </w:rPr>
              <w:t>CONOSCENZE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C25" w:rsidRPr="00820142" w:rsidRDefault="00AA6C25" w:rsidP="00CD1709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0142">
              <w:rPr>
                <w:rFonts w:asciiTheme="minorHAnsi" w:hAnsiTheme="minorHAnsi" w:cstheme="minorHAnsi"/>
                <w:b/>
              </w:rPr>
              <w:t>ABILITÀ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C25" w:rsidRPr="00820142" w:rsidRDefault="00AA6C25" w:rsidP="00CD1709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20142">
              <w:rPr>
                <w:rFonts w:asciiTheme="minorHAnsi" w:hAnsiTheme="minorHAnsi" w:cstheme="minorHAnsi"/>
                <w:b/>
              </w:rPr>
              <w:t>ATTITUDINI ESSENZIALI</w:t>
            </w:r>
          </w:p>
        </w:tc>
      </w:tr>
      <w:tr w:rsidR="00AA6C25" w:rsidRPr="00820142" w:rsidTr="00CD1709">
        <w:tc>
          <w:tcPr>
            <w:tcW w:w="14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C25" w:rsidRPr="00820142" w:rsidRDefault="00AA6C25" w:rsidP="00CD1709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20142">
              <w:rPr>
                <w:rFonts w:asciiTheme="minorHAnsi" w:hAnsiTheme="minorHAnsi" w:cstheme="minorHAnsi"/>
                <w:b/>
              </w:rPr>
              <w:t>DECLINAZIONE DIPARTIMENTO DI STORIA DELL’ARTE</w:t>
            </w:r>
          </w:p>
        </w:tc>
      </w:tr>
      <w:tr w:rsidR="00AA6C25" w:rsidRPr="00820142" w:rsidTr="00CD1709"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C25" w:rsidRPr="00820142" w:rsidRDefault="00AA6C25" w:rsidP="00CD1709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0142">
              <w:rPr>
                <w:rFonts w:asciiTheme="minorHAnsi" w:hAnsiTheme="minorHAnsi" w:cstheme="minorHAnsi"/>
                <w:b/>
              </w:rPr>
              <w:t>CONOSCENZE</w:t>
            </w: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C25" w:rsidRPr="00820142" w:rsidRDefault="00AA6C25" w:rsidP="00CD1709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820142">
              <w:rPr>
                <w:rFonts w:asciiTheme="minorHAnsi" w:hAnsiTheme="minorHAnsi" w:cstheme="minorHAnsi"/>
                <w:b/>
              </w:rPr>
              <w:t>ABILITÀ</w:t>
            </w:r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C25" w:rsidRPr="00820142" w:rsidRDefault="00AA6C25" w:rsidP="00CD1709">
            <w:pPr>
              <w:autoSpaceDE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20142">
              <w:rPr>
                <w:rFonts w:asciiTheme="minorHAnsi" w:hAnsiTheme="minorHAnsi" w:cstheme="minorHAnsi"/>
                <w:b/>
              </w:rPr>
              <w:t>ATTITUDINI ESSENZIALI</w:t>
            </w:r>
          </w:p>
        </w:tc>
      </w:tr>
      <w:tr w:rsidR="00AA6C25" w:rsidRPr="00820142" w:rsidTr="00CD1709">
        <w:trPr>
          <w:trHeight w:val="131"/>
        </w:trPr>
        <w:tc>
          <w:tcPr>
            <w:tcW w:w="4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C25" w:rsidRPr="00820142" w:rsidRDefault="00AA6C25" w:rsidP="00CD1709">
            <w:pPr>
              <w:autoSpaceDE w:val="0"/>
              <w:spacing w:after="0" w:line="240" w:lineRule="auto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820142">
              <w:rPr>
                <w:rFonts w:asciiTheme="minorHAnsi" w:hAnsiTheme="minorHAnsi" w:cstheme="minorHAnsi"/>
                <w:sz w:val="20"/>
              </w:rPr>
              <w:t xml:space="preserve">Partendo dalla definizione della competenza declinare le  conoscenze  da apprendere e sviluppare per questa competenza chiave </w:t>
            </w:r>
          </w:p>
          <w:p w:rsidR="00AA6C25" w:rsidRPr="00820142" w:rsidRDefault="00AA6C25" w:rsidP="00CD1709">
            <w:pPr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  <w:p w:rsidR="00AA6C25" w:rsidRPr="00820142" w:rsidRDefault="00AA6C25" w:rsidP="00CD170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820142">
              <w:rPr>
                <w:rFonts w:asciiTheme="minorHAnsi" w:hAnsiTheme="minorHAnsi" w:cstheme="minorHAnsi"/>
              </w:rPr>
              <w:t>Conoscenza del linguaggio specifico della disciplina</w:t>
            </w:r>
          </w:p>
          <w:p w:rsidR="00AA6C25" w:rsidRPr="00820142" w:rsidRDefault="00AA6C25" w:rsidP="00CD170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820142">
              <w:rPr>
                <w:rFonts w:asciiTheme="minorHAnsi" w:hAnsiTheme="minorHAnsi" w:cstheme="minorHAnsi"/>
              </w:rPr>
              <w:t>Conoscenza dei contesti storici e culturali degli argomenti trattati</w:t>
            </w:r>
          </w:p>
          <w:p w:rsidR="00AA6C25" w:rsidRPr="00820142" w:rsidRDefault="00AA6C25" w:rsidP="00CD170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820142">
              <w:rPr>
                <w:rFonts w:asciiTheme="minorHAnsi" w:hAnsiTheme="minorHAnsi" w:cstheme="minorHAnsi"/>
              </w:rPr>
              <w:t>Assimilazione dei contenuti degli anni precedenti</w:t>
            </w:r>
          </w:p>
          <w:p w:rsidR="00AA6C25" w:rsidRPr="00820142" w:rsidRDefault="00AA6C25" w:rsidP="00CD170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820142">
              <w:rPr>
                <w:rFonts w:asciiTheme="minorHAnsi" w:hAnsiTheme="minorHAnsi" w:cstheme="minorHAnsi"/>
              </w:rPr>
              <w:lastRenderedPageBreak/>
              <w:t>Conoscenza dei processi che portano all’elaborazione dell’opera d’arte</w:t>
            </w:r>
          </w:p>
          <w:p w:rsidR="00AA6C25" w:rsidRPr="00820142" w:rsidRDefault="00AA6C25" w:rsidP="00CD170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820142">
              <w:rPr>
                <w:rFonts w:asciiTheme="minorHAnsi" w:hAnsiTheme="minorHAnsi" w:cstheme="minorHAnsi"/>
              </w:rPr>
              <w:t>Conoscenza delle tecniche artistiche in rapporto all’evoluzione dei linguaggi (dalla pittura rupestre al digitale)</w:t>
            </w:r>
          </w:p>
          <w:p w:rsidR="00AA6C25" w:rsidRPr="00820142" w:rsidRDefault="00AA6C25" w:rsidP="00CD1709">
            <w:pPr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A6C25" w:rsidRPr="00820142" w:rsidRDefault="00AA6C25" w:rsidP="00CD1709">
            <w:pPr>
              <w:tabs>
                <w:tab w:val="left" w:pos="3195"/>
              </w:tabs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6C25" w:rsidRPr="00820142" w:rsidRDefault="00AA6C25" w:rsidP="00CD1709">
            <w:pPr>
              <w:tabs>
                <w:tab w:val="left" w:pos="720"/>
              </w:tabs>
              <w:autoSpaceDE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820142">
              <w:rPr>
                <w:rFonts w:asciiTheme="minorHAnsi" w:hAnsiTheme="minorHAnsi" w:cstheme="minorHAnsi"/>
                <w:sz w:val="20"/>
              </w:rPr>
              <w:lastRenderedPageBreak/>
              <w:t xml:space="preserve">Declinare  l’esercizio di abilità su  contenuti di conoscenza significativi da assumere  come fase di sviluppo di una competenza </w:t>
            </w:r>
          </w:p>
          <w:p w:rsidR="00AA6C25" w:rsidRPr="00820142" w:rsidRDefault="00AA6C25" w:rsidP="00CD1709">
            <w:pPr>
              <w:tabs>
                <w:tab w:val="left" w:pos="720"/>
              </w:tabs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A6C25" w:rsidRPr="00820142" w:rsidRDefault="00AA6C25" w:rsidP="00CD170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820142">
              <w:rPr>
                <w:rFonts w:asciiTheme="minorHAnsi" w:hAnsiTheme="minorHAnsi" w:cstheme="minorHAnsi"/>
              </w:rPr>
              <w:t>Analizzare in modo puntuale e in prospettiva storico-culturale opere, autori, movimenti</w:t>
            </w:r>
          </w:p>
          <w:p w:rsidR="00AA6C25" w:rsidRPr="00820142" w:rsidRDefault="00AA6C25" w:rsidP="00CD170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820142">
              <w:rPr>
                <w:rFonts w:asciiTheme="minorHAnsi" w:hAnsiTheme="minorHAnsi" w:cstheme="minorHAnsi"/>
              </w:rPr>
              <w:t>Porre in relazione opere e autori cogliendo analogie e differenze attraverso l’osservazione e il confronto critico tra gli autori medesimi</w:t>
            </w:r>
          </w:p>
          <w:p w:rsidR="00AA6C25" w:rsidRPr="00820142" w:rsidRDefault="00AA6C25" w:rsidP="00CD170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820142">
              <w:rPr>
                <w:rFonts w:asciiTheme="minorHAnsi" w:hAnsiTheme="minorHAnsi" w:cstheme="minorHAnsi"/>
              </w:rPr>
              <w:t xml:space="preserve">Analizzare in modo critico un’opera d’arte </w:t>
            </w:r>
            <w:r w:rsidRPr="00820142">
              <w:rPr>
                <w:rFonts w:asciiTheme="minorHAnsi" w:hAnsiTheme="minorHAnsi" w:cstheme="minorHAnsi"/>
              </w:rPr>
              <w:lastRenderedPageBreak/>
              <w:t>esprimendo il proprio punto di vista soggettivo in modo argomentato</w:t>
            </w:r>
          </w:p>
          <w:p w:rsidR="00AA6C25" w:rsidRPr="00820142" w:rsidRDefault="00AA6C25" w:rsidP="00CD170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820142">
              <w:rPr>
                <w:rFonts w:asciiTheme="minorHAnsi" w:hAnsiTheme="minorHAnsi" w:cstheme="minorHAnsi"/>
              </w:rPr>
              <w:t>Descrivere il percorso di una personalità artistica cogliendone le evoluzioni stilistiche in modo critico</w:t>
            </w:r>
          </w:p>
          <w:p w:rsidR="00AA6C25" w:rsidRPr="00820142" w:rsidRDefault="00AA6C25" w:rsidP="00CD1709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820142">
              <w:rPr>
                <w:rFonts w:asciiTheme="minorHAnsi" w:hAnsiTheme="minorHAnsi" w:cstheme="minorHAnsi"/>
              </w:rPr>
              <w:t>Sviluppare la consapevolezza sulla creazione di un proprio “gusto”</w:t>
            </w:r>
            <w:r>
              <w:rPr>
                <w:rFonts w:asciiTheme="minorHAnsi" w:hAnsiTheme="minorHAnsi" w:cstheme="minorHAnsi"/>
              </w:rPr>
              <w:t xml:space="preserve">, e saperlo comunicare al </w:t>
            </w:r>
            <w:proofErr w:type="spellStart"/>
            <w:r>
              <w:rPr>
                <w:rFonts w:asciiTheme="minorHAnsi" w:hAnsiTheme="minorHAnsi" w:cstheme="minorHAnsi"/>
              </w:rPr>
              <w:t>grupp</w:t>
            </w:r>
            <w:proofErr w:type="spellEnd"/>
          </w:p>
        </w:tc>
        <w:tc>
          <w:tcPr>
            <w:tcW w:w="4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C25" w:rsidRPr="00820142" w:rsidRDefault="00AA6C25" w:rsidP="00CD1709">
            <w:pPr>
              <w:tabs>
                <w:tab w:val="left" w:pos="720"/>
              </w:tabs>
              <w:autoSpaceDE w:val="0"/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820142">
              <w:rPr>
                <w:rFonts w:asciiTheme="minorHAnsi" w:hAnsiTheme="minorHAnsi" w:cstheme="minorHAnsi"/>
                <w:sz w:val="20"/>
              </w:rPr>
              <w:lastRenderedPageBreak/>
              <w:t>Declinare  gli atteggiamenti, da non confondersi con le predisposizioni  cioè modi di essere, sensibilità pronte ad attivarsi che vengono educate direttamente o implicitamente con l’uso di abilità e conoscenze e hanno una notevole influenza sulle abilità e il loro sviluppo.</w:t>
            </w:r>
          </w:p>
          <w:p w:rsidR="00AA6C25" w:rsidRPr="00820142" w:rsidRDefault="00AA6C25" w:rsidP="00CD1709">
            <w:pPr>
              <w:tabs>
                <w:tab w:val="left" w:pos="720"/>
              </w:tabs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</w:p>
          <w:p w:rsidR="00AA6C25" w:rsidRPr="00820142" w:rsidRDefault="00AA6C25" w:rsidP="00CD1709">
            <w:pPr>
              <w:pStyle w:val="Paragrafoelenco"/>
              <w:numPr>
                <w:ilvl w:val="0"/>
                <w:numId w:val="1"/>
              </w:numPr>
              <w:autoSpaceDE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820142">
              <w:rPr>
                <w:rFonts w:asciiTheme="minorHAnsi" w:hAnsiTheme="minorHAnsi" w:cstheme="minorHAnsi"/>
              </w:rPr>
              <w:t>Apertura mentale</w:t>
            </w:r>
          </w:p>
          <w:p w:rsidR="00AA6C25" w:rsidRPr="00820142" w:rsidRDefault="00AA6C25" w:rsidP="00CD1709">
            <w:pPr>
              <w:pStyle w:val="Paragrafoelenco"/>
              <w:numPr>
                <w:ilvl w:val="0"/>
                <w:numId w:val="1"/>
              </w:numPr>
              <w:autoSpaceDE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820142">
              <w:rPr>
                <w:rFonts w:asciiTheme="minorHAnsi" w:hAnsiTheme="minorHAnsi" w:cstheme="minorHAnsi"/>
              </w:rPr>
              <w:t>Curiosità</w:t>
            </w:r>
          </w:p>
          <w:p w:rsidR="00AA6C25" w:rsidRPr="00820142" w:rsidRDefault="00AA6C25" w:rsidP="00CD1709">
            <w:pPr>
              <w:pStyle w:val="Paragrafoelenco"/>
              <w:numPr>
                <w:ilvl w:val="0"/>
                <w:numId w:val="1"/>
              </w:numPr>
              <w:autoSpaceDE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820142">
              <w:rPr>
                <w:rFonts w:asciiTheme="minorHAnsi" w:hAnsiTheme="minorHAnsi" w:cstheme="minorHAnsi"/>
              </w:rPr>
              <w:t xml:space="preserve">Disponibilità alla conoscenza di autori e </w:t>
            </w:r>
            <w:r w:rsidRPr="00820142">
              <w:rPr>
                <w:rFonts w:asciiTheme="minorHAnsi" w:hAnsiTheme="minorHAnsi" w:cstheme="minorHAnsi"/>
              </w:rPr>
              <w:lastRenderedPageBreak/>
              <w:t>movimenti lontani dalla propria esperienza</w:t>
            </w:r>
          </w:p>
          <w:p w:rsidR="00AA6C25" w:rsidRPr="00820142" w:rsidRDefault="00AA6C25" w:rsidP="00CD1709">
            <w:pPr>
              <w:pStyle w:val="Paragrafoelenco"/>
              <w:numPr>
                <w:ilvl w:val="0"/>
                <w:numId w:val="1"/>
              </w:numPr>
              <w:autoSpaceDE w:val="0"/>
              <w:spacing w:after="0" w:line="240" w:lineRule="auto"/>
              <w:ind w:left="360"/>
              <w:rPr>
                <w:rFonts w:asciiTheme="minorHAnsi" w:hAnsiTheme="minorHAnsi" w:cstheme="minorHAnsi"/>
              </w:rPr>
            </w:pPr>
            <w:r w:rsidRPr="00820142">
              <w:rPr>
                <w:rFonts w:asciiTheme="minorHAnsi" w:hAnsiTheme="minorHAnsi" w:cstheme="minorHAnsi"/>
              </w:rPr>
              <w:t>Ascolto attivo e disponibilità al confronto e alla discussione con il docente e con il gruppo-classe</w:t>
            </w:r>
          </w:p>
        </w:tc>
      </w:tr>
      <w:tr w:rsidR="00AA6C25" w:rsidRPr="00820142" w:rsidTr="007217C3">
        <w:trPr>
          <w:trHeight w:val="131"/>
        </w:trPr>
        <w:tc>
          <w:tcPr>
            <w:tcW w:w="14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C25" w:rsidRPr="00AA6C25" w:rsidRDefault="00AA6C25" w:rsidP="00CD1709">
            <w:pPr>
              <w:tabs>
                <w:tab w:val="left" w:pos="720"/>
              </w:tabs>
              <w:autoSpaceDE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A6C25">
              <w:rPr>
                <w:rFonts w:asciiTheme="minorHAnsi" w:hAnsiTheme="minorHAnsi" w:cstheme="minorHAnsi"/>
                <w:b/>
              </w:rPr>
              <w:lastRenderedPageBreak/>
              <w:t>DISPOSIZIONI DELLA MENTE:</w:t>
            </w:r>
          </w:p>
          <w:p w:rsidR="00AA6C25" w:rsidRPr="00AA6C25" w:rsidRDefault="00AA6C25" w:rsidP="00CD1709">
            <w:pPr>
              <w:tabs>
                <w:tab w:val="left" w:pos="720"/>
              </w:tabs>
              <w:autoSpaceDE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  <w:p w:rsidR="00AA6C25" w:rsidRPr="00AA6C25" w:rsidRDefault="00AA6C25" w:rsidP="00AA6C25">
            <w:pPr>
              <w:tabs>
                <w:tab w:val="left" w:pos="720"/>
              </w:tabs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A6C25">
              <w:rPr>
                <w:rFonts w:asciiTheme="minorHAnsi" w:hAnsiTheme="minorHAnsi" w:cstheme="minorHAnsi"/>
                <w:b/>
              </w:rPr>
              <w:t>CREARE, IMMAGINARE, INNOVARE</w:t>
            </w:r>
          </w:p>
          <w:p w:rsidR="00AA6C25" w:rsidRPr="00AA6C25" w:rsidRDefault="00AA6C25" w:rsidP="00AA6C25">
            <w:pPr>
              <w:tabs>
                <w:tab w:val="left" w:pos="720"/>
              </w:tabs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A6C25">
              <w:rPr>
                <w:rFonts w:asciiTheme="minorHAnsi" w:hAnsiTheme="minorHAnsi" w:cstheme="minorHAnsi"/>
              </w:rPr>
              <w:t>T</w:t>
            </w:r>
            <w:r w:rsidRPr="00AA6C25">
              <w:rPr>
                <w:rFonts w:asciiTheme="minorHAnsi" w:hAnsiTheme="minorHAnsi" w:cstheme="minorHAnsi"/>
              </w:rPr>
              <w:t>entare modalità diverse dal conosciuto per la risoluzione di un problema, generando nuove idee e cercando scorrevolezza ed originalità. Tendenza a proiettarsi in ruoli diversi usando analogie, partendo con una visione e lavorando a ritroso, immaginando di essere l’oggetto da considerare.</w:t>
            </w:r>
          </w:p>
          <w:p w:rsidR="00AA6C25" w:rsidRPr="00AA6C25" w:rsidRDefault="00AA6C25" w:rsidP="00AA6C25">
            <w:pPr>
              <w:tabs>
                <w:tab w:val="left" w:pos="720"/>
              </w:tabs>
              <w:autoSpaceDE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A6C25">
              <w:rPr>
                <w:rFonts w:asciiTheme="minorHAnsi" w:hAnsiTheme="minorHAnsi" w:cstheme="minorHAnsi"/>
              </w:rPr>
              <w:t>Generare prodotti, soluzioni, tecniche originali, geniali. Tutti hanno tale capacità se sviluppata. Concepire soluzioni ai problemi in modo diverso, esaminando possibilità alternative, da molte angolature. Assumere rischi ed andare oltre i confini del conosciuto per tentare di scoprire altro. Lavorare per la bellezza della sfida piuttosto che per la ricompensa materiale. Essere disponibili ai giudizi critici. Cercano il feedback per migliorare.</w:t>
            </w:r>
            <w:r w:rsidRPr="00AA6C25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AA6C25" w:rsidRPr="00AA6C25" w:rsidRDefault="00AA6C25" w:rsidP="00AA6C25">
            <w:pPr>
              <w:tabs>
                <w:tab w:val="left" w:pos="720"/>
              </w:tabs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A6C25">
              <w:rPr>
                <w:rFonts w:asciiTheme="minorHAnsi" w:hAnsiTheme="minorHAnsi" w:cstheme="minorHAnsi"/>
                <w:b/>
              </w:rPr>
              <w:t>COLLABORARE E PARTECIPARE</w:t>
            </w:r>
            <w:r w:rsidRPr="00AA6C25">
              <w:rPr>
                <w:rFonts w:asciiTheme="minorHAnsi" w:hAnsiTheme="minorHAnsi" w:cstheme="minorHAnsi"/>
              </w:rPr>
              <w:t xml:space="preserve"> </w:t>
            </w:r>
          </w:p>
          <w:p w:rsidR="00AA6C25" w:rsidRPr="00AA6C25" w:rsidRDefault="00AA6C25" w:rsidP="00AA6C25">
            <w:pPr>
              <w:tabs>
                <w:tab w:val="left" w:pos="720"/>
              </w:tabs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A6C25">
              <w:rPr>
                <w:rFonts w:asciiTheme="minorHAnsi" w:hAnsiTheme="minorHAnsi" w:cstheme="minorHAnsi"/>
              </w:rPr>
              <w:t>Interagire in gruppo, comprendendo i diversi punti di vista, valorizzando le proprie e le altrui capacità, gestendo la conflittualità, contribuendo all’apprendimento comune ed alla realizzazione delle attività collettive, nel riconoscimento dei diritti fondamentali degli altri</w:t>
            </w:r>
          </w:p>
          <w:p w:rsidR="00AA6C25" w:rsidRPr="00AA6C25" w:rsidRDefault="00AA6C25" w:rsidP="00AA6C25">
            <w:pPr>
              <w:tabs>
                <w:tab w:val="left" w:pos="720"/>
              </w:tabs>
              <w:autoSpaceDE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A6C25">
              <w:rPr>
                <w:rFonts w:asciiTheme="minorHAnsi" w:hAnsiTheme="minorHAnsi" w:cstheme="minorHAnsi"/>
                <w:b/>
              </w:rPr>
              <w:t xml:space="preserve">COMUNICARE  </w:t>
            </w:r>
          </w:p>
          <w:p w:rsidR="00AA6C25" w:rsidRPr="00AA6C25" w:rsidRDefault="00AA6C25" w:rsidP="00AA6C25">
            <w:pPr>
              <w:tabs>
                <w:tab w:val="left" w:pos="720"/>
              </w:tabs>
              <w:autoSpaceDE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AA6C25">
              <w:rPr>
                <w:rFonts w:asciiTheme="minorHAnsi" w:hAnsiTheme="minorHAnsi" w:cstheme="minorHAnsi"/>
              </w:rPr>
              <w:t>COMPRENDERE messaggi di genere diverso (quotidiano, letterario, tecnico, scientifico) e di complessità diversa, trasmessi utilizzando linguaggi diversi (verbale, matematico, scientifico, simbolico, ecc.) mediante diversi supporti (cartacei, informatici e multimediali)</w:t>
            </w:r>
            <w:r w:rsidRPr="00AA6C25">
              <w:rPr>
                <w:rFonts w:asciiTheme="minorHAnsi" w:hAnsiTheme="minorHAnsi" w:cstheme="minorHAnsi"/>
              </w:rPr>
              <w:t xml:space="preserve">                                                           </w:t>
            </w:r>
          </w:p>
          <w:p w:rsidR="00AA6C25" w:rsidRPr="00AA6C25" w:rsidRDefault="00AA6C25" w:rsidP="00AA6C25">
            <w:pPr>
              <w:tabs>
                <w:tab w:val="left" w:pos="720"/>
              </w:tabs>
              <w:autoSpaceDE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A6C25">
              <w:rPr>
                <w:rFonts w:asciiTheme="minorHAnsi" w:hAnsiTheme="minorHAnsi" w:cstheme="minorHAnsi"/>
              </w:rPr>
              <w:t>RAPPRESENTARE eventi, fenomeni, principi, concetti, norme, procedure, atteggiamenti, stati d’animo, emozioni, ecc. utilizzando linguaggi diversi (verbale, matematico, scientifico, simbolico, ecc.) e diverse conoscenze disciplinari, mediante diversi supporti (cartacei, informatici e multimediali).</w:t>
            </w:r>
            <w:r w:rsidRPr="00AA6C25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AA6C25" w:rsidRPr="00AA6C25" w:rsidRDefault="00AA6C25" w:rsidP="00AA6C25">
            <w:pPr>
              <w:tabs>
                <w:tab w:val="left" w:pos="720"/>
              </w:tabs>
              <w:autoSpaceDE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A6C25">
              <w:rPr>
                <w:rFonts w:asciiTheme="minorHAnsi" w:hAnsiTheme="minorHAnsi" w:cstheme="minorHAnsi"/>
                <w:b/>
              </w:rPr>
              <w:t>AGIRE IN MODO AUTONOMO E RESPONSABILE</w:t>
            </w:r>
          </w:p>
          <w:p w:rsidR="00AA6C25" w:rsidRPr="00AA6C25" w:rsidRDefault="00AA6C25" w:rsidP="00AA6C25">
            <w:pPr>
              <w:tabs>
                <w:tab w:val="left" w:pos="720"/>
              </w:tabs>
              <w:autoSpaceDE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AA6C25">
              <w:rPr>
                <w:rFonts w:asciiTheme="minorHAnsi" w:hAnsiTheme="minorHAnsi" w:cstheme="minorHAnsi"/>
              </w:rPr>
              <w:t xml:space="preserve"> </w:t>
            </w:r>
            <w:r w:rsidRPr="00AA6C25">
              <w:rPr>
                <w:rFonts w:asciiTheme="minorHAnsi" w:hAnsiTheme="minorHAnsi" w:cstheme="minorHAnsi"/>
              </w:rPr>
              <w:t>Sapersi inserire in modo attivo e consapevole nella vita sociale e far valere al suo interno i propri diritti e bisogni riconoscendo al contempo quelli altrui, le opportunità comuni, i limiti, le regole, le responsabilità.</w:t>
            </w:r>
          </w:p>
        </w:tc>
      </w:tr>
    </w:tbl>
    <w:p w:rsidR="00933BC4" w:rsidRDefault="00933BC4">
      <w:pPr>
        <w:suppressAutoHyphens w:val="0"/>
        <w:spacing w:after="0" w:line="240" w:lineRule="auto"/>
        <w:rPr>
          <w:rFonts w:asciiTheme="minorHAnsi" w:hAnsiTheme="minorHAnsi" w:cstheme="minorHAnsi"/>
          <w:b/>
        </w:rPr>
      </w:pPr>
    </w:p>
    <w:p w:rsidR="00E00EBD" w:rsidRPr="00820142" w:rsidRDefault="00E00EBD" w:rsidP="00820142">
      <w:pPr>
        <w:spacing w:after="0"/>
        <w:jc w:val="center"/>
        <w:rPr>
          <w:rFonts w:asciiTheme="minorHAnsi" w:hAnsiTheme="minorHAnsi" w:cstheme="minorHAnsi"/>
          <w:b/>
          <w:bCs/>
        </w:rPr>
      </w:pPr>
      <w:r w:rsidRPr="00820142">
        <w:rPr>
          <w:rFonts w:asciiTheme="minorHAnsi" w:hAnsiTheme="minorHAnsi" w:cstheme="minorHAnsi"/>
          <w:b/>
        </w:rPr>
        <w:t>GRIGLIA DI VALUTAZIONE DELLE COMPETENZE CHIAVE EUROPEE E DI CITTADINANZA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606"/>
        <w:gridCol w:w="3607"/>
        <w:gridCol w:w="3607"/>
        <w:gridCol w:w="3637"/>
      </w:tblGrid>
      <w:tr w:rsidR="00E00EBD" w:rsidRPr="00820142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BD" w:rsidRPr="00820142" w:rsidRDefault="00E00EBD" w:rsidP="0082014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20142">
              <w:rPr>
                <w:rFonts w:asciiTheme="minorHAnsi" w:hAnsiTheme="minorHAnsi" w:cstheme="minorHAnsi"/>
                <w:b/>
                <w:bCs/>
              </w:rPr>
              <w:t>COMPETENZA</w:t>
            </w:r>
          </w:p>
        </w:tc>
        <w:tc>
          <w:tcPr>
            <w:tcW w:w="10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BD" w:rsidRPr="00820142" w:rsidRDefault="00E00EBD" w:rsidP="00820142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820142">
              <w:rPr>
                <w:rFonts w:asciiTheme="minorHAnsi" w:hAnsiTheme="minorHAnsi" w:cstheme="minorHAnsi"/>
                <w:b/>
                <w:bCs/>
              </w:rPr>
              <w:t xml:space="preserve">CONSAPEVOLEZZA ED ESPRESSIONE CULTURALE </w:t>
            </w:r>
          </w:p>
        </w:tc>
      </w:tr>
      <w:tr w:rsidR="00E00EBD" w:rsidRPr="00820142">
        <w:tc>
          <w:tcPr>
            <w:tcW w:w="3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BD" w:rsidRDefault="00E00EBD" w:rsidP="0082014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820142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DIMENSIONI</w:t>
            </w:r>
          </w:p>
          <w:p w:rsidR="00820142" w:rsidRDefault="00820142" w:rsidP="0082014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Sociale </w:t>
            </w:r>
          </w:p>
          <w:p w:rsidR="00820142" w:rsidRDefault="00820142" w:rsidP="00820142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Emotiva </w:t>
            </w:r>
          </w:p>
          <w:p w:rsidR="00820142" w:rsidRPr="00820142" w:rsidRDefault="00820142" w:rsidP="00820142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Culturale </w:t>
            </w:r>
          </w:p>
        </w:tc>
        <w:tc>
          <w:tcPr>
            <w:tcW w:w="10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BD" w:rsidRPr="00820142" w:rsidRDefault="00E00EBD" w:rsidP="00820142">
            <w:pPr>
              <w:pStyle w:val="Default"/>
              <w:rPr>
                <w:rFonts w:asciiTheme="minorHAnsi" w:hAnsiTheme="minorHAnsi" w:cstheme="minorHAnsi"/>
              </w:rPr>
            </w:pPr>
            <w:r w:rsidRPr="0082014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Dimensione sociale: fruizione collettiva del patrimonio, confronto all’interno del gruppo, condivisione delle proprie conoscenze ed intuizioni, apertura al giudizio altrui.</w:t>
            </w:r>
          </w:p>
        </w:tc>
      </w:tr>
      <w:tr w:rsidR="00E00EBD" w:rsidRPr="00820142">
        <w:tc>
          <w:tcPr>
            <w:tcW w:w="3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BD" w:rsidRPr="00820142" w:rsidRDefault="00E00EBD" w:rsidP="00820142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BD" w:rsidRPr="00820142" w:rsidRDefault="00E00EBD" w:rsidP="00820142">
            <w:pPr>
              <w:pStyle w:val="Default"/>
              <w:rPr>
                <w:rFonts w:asciiTheme="minorHAnsi" w:hAnsiTheme="minorHAnsi" w:cstheme="minorHAnsi"/>
              </w:rPr>
            </w:pPr>
            <w:r w:rsidRPr="0082014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Dimensione emotiva: coinvolgimento empatico rispetto all’opera, conoscenza di sé e delle proprie predisposizioni o inclinazioni, capacità di esprimere e condividere le emozioni suscitate dall’incontro con le opere.</w:t>
            </w:r>
          </w:p>
        </w:tc>
      </w:tr>
      <w:tr w:rsidR="00E00EBD" w:rsidRPr="00820142">
        <w:tc>
          <w:tcPr>
            <w:tcW w:w="36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0EBD" w:rsidRPr="00820142" w:rsidRDefault="00E00EBD" w:rsidP="00820142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08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BD" w:rsidRPr="00820142" w:rsidRDefault="00E00EBD" w:rsidP="00820142">
            <w:pPr>
              <w:pStyle w:val="Default"/>
              <w:rPr>
                <w:rFonts w:asciiTheme="minorHAnsi" w:hAnsiTheme="minorHAnsi" w:cstheme="minorHAnsi"/>
              </w:rPr>
            </w:pPr>
            <w:r w:rsidRPr="0082014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Dimensione culturale: sviluppo di competenze e abilità cognitive specifiche, capacità di lettura di un’epoca storica nella sua complessità.</w:t>
            </w:r>
          </w:p>
        </w:tc>
      </w:tr>
      <w:tr w:rsidR="00E00EBD" w:rsidRPr="00820142" w:rsidTr="00AA6C25">
        <w:trPr>
          <w:trHeight w:val="701"/>
        </w:trPr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EBD" w:rsidRPr="00820142" w:rsidRDefault="00E00EBD" w:rsidP="00820142">
            <w:pPr>
              <w:pStyle w:val="Default"/>
              <w:snapToGrid w:val="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:rsidR="00FE12E1" w:rsidRDefault="00FE12E1" w:rsidP="00AA6C25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LIVELLO CONSEGUITO:</w:t>
            </w:r>
          </w:p>
          <w:p w:rsidR="00E00EBD" w:rsidRPr="00820142" w:rsidRDefault="00E00EBD" w:rsidP="00AA6C25">
            <w:pPr>
              <w:pStyle w:val="Default"/>
              <w:rPr>
                <w:rFonts w:asciiTheme="minorHAnsi" w:hAnsiTheme="minorHAnsi" w:cstheme="minorHAnsi"/>
              </w:rPr>
            </w:pPr>
          </w:p>
        </w:tc>
      </w:tr>
      <w:tr w:rsidR="003E25C0" w:rsidRPr="00820142" w:rsidTr="000A7747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5C0" w:rsidRPr="00820142" w:rsidRDefault="003E25C0" w:rsidP="000A77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kern w:val="1"/>
              </w:rPr>
            </w:pPr>
            <w:r w:rsidRPr="00820142">
              <w:rPr>
                <w:rFonts w:asciiTheme="minorHAnsi" w:eastAsia="Times New Roman" w:hAnsiTheme="minorHAnsi" w:cstheme="minorHAnsi"/>
                <w:b/>
                <w:bCs/>
                <w:kern w:val="1"/>
              </w:rPr>
              <w:t>AVANZATO</w:t>
            </w:r>
          </w:p>
          <w:p w:rsidR="003E25C0" w:rsidRPr="00820142" w:rsidRDefault="003E25C0" w:rsidP="000A77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</w:rPr>
            </w:pPr>
            <w:r w:rsidRPr="00820142">
              <w:rPr>
                <w:rFonts w:asciiTheme="minorHAnsi" w:eastAsia="Times New Roman" w:hAnsiTheme="minorHAnsi" w:cstheme="minorHAnsi"/>
                <w:bCs/>
                <w:kern w:val="1"/>
              </w:rPr>
              <w:t xml:space="preserve">padronanza, complessità, </w:t>
            </w:r>
            <w:proofErr w:type="spellStart"/>
            <w:r w:rsidRPr="00820142">
              <w:rPr>
                <w:rFonts w:asciiTheme="minorHAnsi" w:eastAsia="Times New Roman" w:hAnsiTheme="minorHAnsi" w:cstheme="minorHAnsi"/>
                <w:bCs/>
                <w:kern w:val="1"/>
              </w:rPr>
              <w:t>metacognizione</w:t>
            </w:r>
            <w:proofErr w:type="spellEnd"/>
            <w:r w:rsidRPr="00820142">
              <w:rPr>
                <w:rFonts w:asciiTheme="minorHAnsi" w:eastAsia="Times New Roman" w:hAnsiTheme="minorHAnsi" w:cstheme="minorHAnsi"/>
                <w:bCs/>
                <w:kern w:val="1"/>
              </w:rPr>
              <w:t>, responsabilità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5C0" w:rsidRPr="00820142" w:rsidRDefault="003E25C0" w:rsidP="000A77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kern w:val="1"/>
              </w:rPr>
            </w:pPr>
            <w:r w:rsidRPr="00820142">
              <w:rPr>
                <w:rFonts w:asciiTheme="minorHAnsi" w:eastAsia="Times New Roman" w:hAnsiTheme="minorHAnsi" w:cstheme="minorHAnsi"/>
                <w:b/>
                <w:bCs/>
                <w:kern w:val="1"/>
              </w:rPr>
              <w:t>INTERMEDIO</w:t>
            </w:r>
          </w:p>
          <w:p w:rsidR="003E25C0" w:rsidRPr="00820142" w:rsidRDefault="003E25C0" w:rsidP="000A77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</w:rPr>
            </w:pPr>
            <w:r w:rsidRPr="00820142">
              <w:rPr>
                <w:rFonts w:asciiTheme="minorHAnsi" w:eastAsia="Times New Roman" w:hAnsiTheme="minorHAnsi" w:cstheme="minorHAnsi"/>
                <w:bCs/>
                <w:kern w:val="1"/>
              </w:rPr>
              <w:t xml:space="preserve">generalizzazione, </w:t>
            </w:r>
            <w:proofErr w:type="spellStart"/>
            <w:r w:rsidRPr="00820142">
              <w:rPr>
                <w:rFonts w:asciiTheme="minorHAnsi" w:eastAsia="Times New Roman" w:hAnsiTheme="minorHAnsi" w:cstheme="minorHAnsi"/>
                <w:bCs/>
                <w:kern w:val="1"/>
              </w:rPr>
              <w:t>metacognizione</w:t>
            </w:r>
            <w:proofErr w:type="spellEnd"/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5C0" w:rsidRPr="00820142" w:rsidRDefault="003E25C0" w:rsidP="000A77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kern w:val="1"/>
              </w:rPr>
            </w:pPr>
            <w:r w:rsidRPr="00820142">
              <w:rPr>
                <w:rFonts w:asciiTheme="minorHAnsi" w:eastAsia="Times New Roman" w:hAnsiTheme="minorHAnsi" w:cstheme="minorHAnsi"/>
                <w:b/>
                <w:bCs/>
                <w:kern w:val="1"/>
              </w:rPr>
              <w:t>BASE</w:t>
            </w:r>
          </w:p>
          <w:p w:rsidR="003E25C0" w:rsidRPr="00820142" w:rsidRDefault="003E25C0" w:rsidP="000A77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kern w:val="1"/>
              </w:rPr>
            </w:pPr>
            <w:r w:rsidRPr="00820142">
              <w:rPr>
                <w:rFonts w:asciiTheme="minorHAnsi" w:eastAsia="Times New Roman" w:hAnsiTheme="minorHAnsi" w:cstheme="minorHAnsi"/>
                <w:bCs/>
                <w:kern w:val="1"/>
              </w:rPr>
              <w:t>transfert di procedure (a.+ c.) apprese in situazioni nuove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5C0" w:rsidRPr="00820142" w:rsidRDefault="003E25C0" w:rsidP="000A774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Cs/>
                <w:kern w:val="1"/>
              </w:rPr>
            </w:pPr>
            <w:r w:rsidRPr="00820142">
              <w:rPr>
                <w:rFonts w:asciiTheme="minorHAnsi" w:eastAsia="Times New Roman" w:hAnsiTheme="minorHAnsi" w:cstheme="minorHAnsi"/>
                <w:b/>
                <w:bCs/>
                <w:kern w:val="1"/>
              </w:rPr>
              <w:t>INIZIALE</w:t>
            </w:r>
          </w:p>
          <w:p w:rsidR="003E25C0" w:rsidRPr="00820142" w:rsidRDefault="003E25C0" w:rsidP="000A77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820142">
              <w:rPr>
                <w:rFonts w:asciiTheme="minorHAnsi" w:eastAsia="Times New Roman" w:hAnsiTheme="minorHAnsi" w:cstheme="minorHAnsi"/>
                <w:bCs/>
                <w:kern w:val="1"/>
              </w:rPr>
              <w:t>non c’è la competenza ; c’è solo l’uso guidato di conoscenze e abilità</w:t>
            </w:r>
          </w:p>
        </w:tc>
      </w:tr>
      <w:tr w:rsidR="003E25C0" w:rsidRPr="00820142" w:rsidTr="000A7747"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5C0" w:rsidRPr="00820142" w:rsidRDefault="003E25C0" w:rsidP="000A7747">
            <w:pPr>
              <w:spacing w:after="0" w:line="360" w:lineRule="auto"/>
              <w:jc w:val="center"/>
              <w:rPr>
                <w:rFonts w:asciiTheme="minorHAnsi" w:hAnsiTheme="minorHAnsi" w:cstheme="minorHAnsi"/>
              </w:rPr>
            </w:pPr>
            <w:r w:rsidRPr="00820142">
              <w:rPr>
                <w:rFonts w:asciiTheme="minorHAnsi" w:eastAsia="Times New Roman" w:hAnsiTheme="minorHAnsi" w:cstheme="minorHAnsi"/>
                <w:b/>
                <w:bCs/>
                <w:kern w:val="1"/>
              </w:rPr>
              <w:t xml:space="preserve">INSERIRE GLI INDICATORI ESPLICATIVI  DI OGNI LIVELLO </w:t>
            </w:r>
          </w:p>
        </w:tc>
      </w:tr>
      <w:tr w:rsidR="003E25C0" w:rsidRPr="00820142" w:rsidTr="000A7747"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5C0" w:rsidRPr="00820142" w:rsidRDefault="003E25C0" w:rsidP="000A774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kern w:val="1"/>
              </w:rPr>
            </w:pPr>
            <w:r w:rsidRPr="00820142">
              <w:rPr>
                <w:rFonts w:asciiTheme="minorHAnsi" w:eastAsia="Times New Roman" w:hAnsiTheme="minorHAnsi" w:cstheme="minorHAnsi"/>
                <w:bCs/>
                <w:kern w:val="1"/>
              </w:rPr>
              <w:t>Con riferimento alle dimensioni sociale, emotiva e culturale, l’alunno dimostra:</w:t>
            </w:r>
          </w:p>
          <w:p w:rsidR="003E25C0" w:rsidRPr="00820142" w:rsidRDefault="003E25C0" w:rsidP="003E25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kern w:val="1"/>
              </w:rPr>
            </w:pPr>
            <w:r w:rsidRPr="00820142">
              <w:rPr>
                <w:rFonts w:asciiTheme="minorHAnsi" w:eastAsia="Times New Roman" w:hAnsiTheme="minorHAnsi" w:cstheme="minorHAnsi"/>
                <w:bCs/>
                <w:kern w:val="1"/>
              </w:rPr>
              <w:t>grande padronanza del lessico, delle tecniche e dei linguaggi espressivi, sapendone condividere responsabilmente con gli altri gli aspetti storici e la componente emotiva;</w:t>
            </w:r>
          </w:p>
          <w:p w:rsidR="003E25C0" w:rsidRPr="00820142" w:rsidRDefault="003E25C0" w:rsidP="003E25C0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kern w:val="1"/>
              </w:rPr>
            </w:pPr>
            <w:r w:rsidRPr="00820142">
              <w:rPr>
                <w:rFonts w:asciiTheme="minorHAnsi" w:eastAsia="Times New Roman" w:hAnsiTheme="minorHAnsi" w:cstheme="minorHAnsi"/>
                <w:bCs/>
                <w:kern w:val="1"/>
              </w:rPr>
              <w:t>capacità di riconoscere e collegare i pattern di apprendimento, arricchendoli nel passaggio da un argomento a un altro in modo articolato e creativo.</w:t>
            </w:r>
          </w:p>
          <w:p w:rsidR="003E25C0" w:rsidRPr="00820142" w:rsidRDefault="003E25C0" w:rsidP="000A774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kern w:val="1"/>
              </w:rPr>
            </w:pPr>
          </w:p>
          <w:p w:rsidR="003E25C0" w:rsidRPr="00820142" w:rsidRDefault="003E25C0" w:rsidP="000A7747">
            <w:pPr>
              <w:spacing w:after="0" w:line="240" w:lineRule="auto"/>
              <w:jc w:val="both"/>
              <w:rPr>
                <w:rFonts w:asciiTheme="minorHAnsi" w:eastAsia="Times New Roman" w:hAnsiTheme="minorHAnsi" w:cstheme="minorHAnsi"/>
                <w:bCs/>
                <w:kern w:val="1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5C0" w:rsidRPr="00820142" w:rsidRDefault="003E25C0" w:rsidP="000A7747">
            <w:pPr>
              <w:spacing w:after="0"/>
              <w:rPr>
                <w:rFonts w:asciiTheme="minorHAnsi" w:eastAsia="Times New Roman" w:hAnsiTheme="minorHAnsi" w:cstheme="minorHAnsi"/>
                <w:bCs/>
                <w:kern w:val="1"/>
              </w:rPr>
            </w:pPr>
            <w:r w:rsidRPr="00820142">
              <w:rPr>
                <w:rFonts w:asciiTheme="minorHAnsi" w:eastAsia="Times New Roman" w:hAnsiTheme="minorHAnsi" w:cstheme="minorHAnsi"/>
                <w:bCs/>
                <w:kern w:val="1"/>
              </w:rPr>
              <w:t>Con riferimento alle dimensioni sociale, emotiva e culturale, l’alunno dimostra:</w:t>
            </w:r>
          </w:p>
          <w:p w:rsidR="003E25C0" w:rsidRPr="00820142" w:rsidRDefault="003E25C0" w:rsidP="003E25C0">
            <w:pPr>
              <w:numPr>
                <w:ilvl w:val="0"/>
                <w:numId w:val="4"/>
              </w:numPr>
              <w:spacing w:after="0"/>
              <w:rPr>
                <w:rFonts w:asciiTheme="minorHAnsi" w:eastAsia="Times New Roman" w:hAnsiTheme="minorHAnsi" w:cstheme="minorHAnsi"/>
                <w:bCs/>
                <w:kern w:val="1"/>
              </w:rPr>
            </w:pPr>
            <w:r w:rsidRPr="00820142">
              <w:rPr>
                <w:rFonts w:asciiTheme="minorHAnsi" w:eastAsia="Times New Roman" w:hAnsiTheme="minorHAnsi" w:cstheme="minorHAnsi"/>
                <w:bCs/>
                <w:kern w:val="1"/>
              </w:rPr>
              <w:t>capacità di cogliere gli elementi essenziali di un’opera o di un monumento e di collocarli all’interno di un contesto culturale più ampio, attingendo anche a conoscenze pregresse;</w:t>
            </w:r>
          </w:p>
          <w:p w:rsidR="003E25C0" w:rsidRPr="00820142" w:rsidRDefault="003E25C0" w:rsidP="003E25C0">
            <w:pPr>
              <w:numPr>
                <w:ilvl w:val="0"/>
                <w:numId w:val="4"/>
              </w:numPr>
              <w:spacing w:after="0"/>
              <w:rPr>
                <w:rFonts w:asciiTheme="minorHAnsi" w:eastAsia="Arial Narrow" w:hAnsiTheme="minorHAnsi" w:cstheme="minorHAnsi"/>
                <w:bCs/>
                <w:kern w:val="1"/>
              </w:rPr>
            </w:pPr>
            <w:r w:rsidRPr="00820142">
              <w:rPr>
                <w:rFonts w:asciiTheme="minorHAnsi" w:eastAsia="Times New Roman" w:hAnsiTheme="minorHAnsi" w:cstheme="minorHAnsi"/>
                <w:bCs/>
                <w:kern w:val="1"/>
              </w:rPr>
              <w:t>capacità di riconoscere e collegare i pattern di apprendimento;</w:t>
            </w:r>
          </w:p>
          <w:p w:rsidR="003E25C0" w:rsidRPr="00820142" w:rsidRDefault="003E25C0" w:rsidP="003E25C0">
            <w:pPr>
              <w:numPr>
                <w:ilvl w:val="0"/>
                <w:numId w:val="4"/>
              </w:numPr>
              <w:spacing w:after="0"/>
              <w:rPr>
                <w:rFonts w:asciiTheme="minorHAnsi" w:hAnsiTheme="minorHAnsi" w:cstheme="minorHAnsi"/>
              </w:rPr>
            </w:pPr>
            <w:r w:rsidRPr="00820142">
              <w:rPr>
                <w:rFonts w:asciiTheme="minorHAnsi" w:eastAsia="Arial Narrow" w:hAnsiTheme="minorHAnsi" w:cstheme="minorHAnsi"/>
                <w:bCs/>
                <w:kern w:val="1"/>
              </w:rPr>
              <w:t xml:space="preserve"> </w:t>
            </w:r>
            <w:r w:rsidRPr="00820142">
              <w:rPr>
                <w:rFonts w:asciiTheme="minorHAnsi" w:eastAsia="Times New Roman" w:hAnsiTheme="minorHAnsi" w:cstheme="minorHAnsi"/>
                <w:bCs/>
                <w:kern w:val="1"/>
              </w:rPr>
              <w:t>capacità di lettura critica.</w:t>
            </w:r>
          </w:p>
          <w:p w:rsidR="003E25C0" w:rsidRPr="00820142" w:rsidRDefault="003E25C0" w:rsidP="000A774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25C0" w:rsidRPr="00820142" w:rsidRDefault="003E25C0" w:rsidP="000A7747">
            <w:pPr>
              <w:spacing w:after="0"/>
              <w:rPr>
                <w:rFonts w:asciiTheme="minorHAnsi" w:eastAsia="Times New Roman" w:hAnsiTheme="minorHAnsi" w:cstheme="minorHAnsi"/>
                <w:bCs/>
                <w:kern w:val="1"/>
              </w:rPr>
            </w:pPr>
            <w:r w:rsidRPr="00820142">
              <w:rPr>
                <w:rFonts w:asciiTheme="minorHAnsi" w:eastAsia="Times New Roman" w:hAnsiTheme="minorHAnsi" w:cstheme="minorHAnsi"/>
                <w:bCs/>
                <w:kern w:val="1"/>
              </w:rPr>
              <w:t>Con riferimento alle dimensioni sociale, emotiva e culturale, l’alunno dimostra:</w:t>
            </w:r>
          </w:p>
          <w:p w:rsidR="003E25C0" w:rsidRPr="00820142" w:rsidRDefault="003E25C0" w:rsidP="003E25C0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bCs/>
                <w:kern w:val="1"/>
              </w:rPr>
            </w:pPr>
            <w:r w:rsidRPr="00820142">
              <w:rPr>
                <w:rFonts w:asciiTheme="minorHAnsi" w:eastAsia="Times New Roman" w:hAnsiTheme="minorHAnsi" w:cstheme="minorHAnsi"/>
                <w:bCs/>
                <w:kern w:val="1"/>
              </w:rPr>
              <w:t>acquisizione di un metodo di studio e riflessione e capacità di applicarlo in diverse situazioni;</w:t>
            </w:r>
          </w:p>
          <w:p w:rsidR="003E25C0" w:rsidRPr="00820142" w:rsidRDefault="003E25C0" w:rsidP="003E25C0">
            <w:pPr>
              <w:numPr>
                <w:ilvl w:val="0"/>
                <w:numId w:val="3"/>
              </w:numPr>
              <w:spacing w:after="0"/>
              <w:rPr>
                <w:rFonts w:asciiTheme="minorHAnsi" w:eastAsia="Times New Roman" w:hAnsiTheme="minorHAnsi" w:cstheme="minorHAnsi"/>
                <w:bCs/>
                <w:kern w:val="1"/>
              </w:rPr>
            </w:pPr>
            <w:r w:rsidRPr="00820142">
              <w:rPr>
                <w:rFonts w:asciiTheme="minorHAnsi" w:eastAsia="Times New Roman" w:hAnsiTheme="minorHAnsi" w:cstheme="minorHAnsi"/>
                <w:bCs/>
                <w:kern w:val="1"/>
              </w:rPr>
              <w:t>capacità di condividere il proprio pensiero sull’opera e l’autore.</w:t>
            </w:r>
          </w:p>
        </w:tc>
        <w:tc>
          <w:tcPr>
            <w:tcW w:w="3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25C0" w:rsidRPr="00820142" w:rsidRDefault="003E25C0" w:rsidP="000A7747">
            <w:pPr>
              <w:spacing w:after="0"/>
              <w:rPr>
                <w:rFonts w:asciiTheme="minorHAnsi" w:eastAsia="Times New Roman" w:hAnsiTheme="minorHAnsi" w:cstheme="minorHAnsi"/>
                <w:bCs/>
                <w:kern w:val="1"/>
              </w:rPr>
            </w:pPr>
            <w:r w:rsidRPr="00820142">
              <w:rPr>
                <w:rFonts w:asciiTheme="minorHAnsi" w:eastAsia="Times New Roman" w:hAnsiTheme="minorHAnsi" w:cstheme="minorHAnsi"/>
                <w:bCs/>
                <w:kern w:val="1"/>
              </w:rPr>
              <w:t>Con riferimento alle dimensioni sociale, emotiva e culturale, l’alunno dimostra:</w:t>
            </w:r>
          </w:p>
          <w:p w:rsidR="003E25C0" w:rsidRPr="00820142" w:rsidRDefault="003E25C0" w:rsidP="003E25C0">
            <w:pPr>
              <w:numPr>
                <w:ilvl w:val="0"/>
                <w:numId w:val="2"/>
              </w:numPr>
              <w:spacing w:after="0"/>
              <w:rPr>
                <w:rFonts w:asciiTheme="minorHAnsi" w:hAnsiTheme="minorHAnsi" w:cstheme="minorHAnsi"/>
              </w:rPr>
            </w:pPr>
            <w:r w:rsidRPr="00820142">
              <w:rPr>
                <w:rFonts w:asciiTheme="minorHAnsi" w:eastAsia="Times New Roman" w:hAnsiTheme="minorHAnsi" w:cstheme="minorHAnsi"/>
                <w:bCs/>
                <w:kern w:val="1"/>
              </w:rPr>
              <w:t>parziale capacità di espressione e di condivisione delle conoscenze acquisite.</w:t>
            </w:r>
          </w:p>
        </w:tc>
      </w:tr>
      <w:tr w:rsidR="00AA6C25" w:rsidRPr="00820142" w:rsidTr="00A9413B">
        <w:tc>
          <w:tcPr>
            <w:tcW w:w="144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C25" w:rsidRDefault="00AA6C25" w:rsidP="000A7747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</w:pPr>
            <w:r w:rsidRPr="00933BC4">
              <w:rPr>
                <w:rFonts w:asciiTheme="minorHAnsi" w:hAnsiTheme="minorHAnsi" w:cstheme="minorHAnsi"/>
                <w:b/>
                <w:bCs/>
                <w:sz w:val="24"/>
                <w:szCs w:val="28"/>
              </w:rPr>
              <w:t>RISULTATI ATTESI DALL’ESPERIENZA DI ALTERNANZA IN COERENZA CON LA COMPETENZE DI CITTADINANZA PREVISTA</w:t>
            </w:r>
          </w:p>
          <w:p w:rsidR="00AA6C25" w:rsidRDefault="00AA6C25" w:rsidP="000A7747">
            <w:pPr>
              <w:spacing w:after="0"/>
              <w:rPr>
                <w:bCs/>
                <w:sz w:val="24"/>
                <w:szCs w:val="24"/>
              </w:rPr>
            </w:pPr>
            <w:r w:rsidRPr="00C76C4D">
              <w:rPr>
                <w:bCs/>
                <w:sz w:val="24"/>
                <w:szCs w:val="24"/>
              </w:rPr>
              <w:t>Riuscire a portare a termine il compito assegnato/obiettivo previsto attraverso la partecipazione costruttiva dei singoli</w:t>
            </w:r>
          </w:p>
          <w:p w:rsidR="00AA6C25" w:rsidRPr="00820142" w:rsidRDefault="00AA6C25" w:rsidP="000A7747">
            <w:pPr>
              <w:spacing w:after="0"/>
              <w:rPr>
                <w:rFonts w:asciiTheme="minorHAnsi" w:eastAsia="Times New Roman" w:hAnsiTheme="minorHAnsi" w:cstheme="minorHAnsi"/>
                <w:bCs/>
                <w:kern w:val="1"/>
              </w:rPr>
            </w:pPr>
            <w:r>
              <w:rPr>
                <w:sz w:val="24"/>
                <w:szCs w:val="24"/>
              </w:rPr>
              <w:t>Confrontarsi ed interagire all’interno del gruppo di lavoro proponendo ed accogliendo suggerimenti.</w:t>
            </w:r>
          </w:p>
        </w:tc>
      </w:tr>
    </w:tbl>
    <w:p w:rsidR="00E00EBD" w:rsidRPr="00820142" w:rsidRDefault="00E00EBD">
      <w:pPr>
        <w:spacing w:after="0"/>
        <w:jc w:val="center"/>
        <w:rPr>
          <w:rFonts w:asciiTheme="minorHAnsi" w:hAnsiTheme="minorHAnsi" w:cstheme="minorHAnsi"/>
          <w:b/>
        </w:rPr>
      </w:pPr>
    </w:p>
    <w:p w:rsidR="00820142" w:rsidRDefault="00786612">
      <w:pPr>
        <w:spacing w:after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Il Coordinatore del CDC:</w:t>
      </w:r>
    </w:p>
    <w:p w:rsidR="00786612" w:rsidRDefault="00786612">
      <w:pPr>
        <w:spacing w:after="0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sectPr w:rsidR="00786612" w:rsidSect="00715597">
      <w:pgSz w:w="16838" w:h="11906" w:orient="landscape"/>
      <w:pgMar w:top="851" w:right="1417" w:bottom="993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→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→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→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→"/>
      <w:lvlJc w:val="left"/>
      <w:pPr>
        <w:tabs>
          <w:tab w:val="num" w:pos="0"/>
        </w:tabs>
        <w:ind w:left="360" w:hanging="360"/>
      </w:pPr>
      <w:rPr>
        <w:rFonts w:ascii="Calibri" w:hAnsi="Calibri" w:cs="Calibri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6FD48A8"/>
    <w:multiLevelType w:val="hybridMultilevel"/>
    <w:tmpl w:val="A380EA20"/>
    <w:lvl w:ilvl="0" w:tplc="0524AF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2E7C47"/>
    <w:multiLevelType w:val="hybridMultilevel"/>
    <w:tmpl w:val="F9FAA322"/>
    <w:lvl w:ilvl="0" w:tplc="A93E5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5AF689B"/>
    <w:multiLevelType w:val="hybridMultilevel"/>
    <w:tmpl w:val="B93E270E"/>
    <w:lvl w:ilvl="0" w:tplc="A93E53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D55DF3"/>
    <w:multiLevelType w:val="hybridMultilevel"/>
    <w:tmpl w:val="98846E08"/>
    <w:lvl w:ilvl="0" w:tplc="0270D1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FB"/>
    <w:rsid w:val="003D7510"/>
    <w:rsid w:val="003E25C0"/>
    <w:rsid w:val="00430B3E"/>
    <w:rsid w:val="004A37F8"/>
    <w:rsid w:val="005B1EA3"/>
    <w:rsid w:val="005E263E"/>
    <w:rsid w:val="006F46E8"/>
    <w:rsid w:val="00715597"/>
    <w:rsid w:val="00786612"/>
    <w:rsid w:val="00820142"/>
    <w:rsid w:val="008347CB"/>
    <w:rsid w:val="008A6714"/>
    <w:rsid w:val="00933BC4"/>
    <w:rsid w:val="009B04F0"/>
    <w:rsid w:val="009E1153"/>
    <w:rsid w:val="00A51C48"/>
    <w:rsid w:val="00AA6C25"/>
    <w:rsid w:val="00B927B2"/>
    <w:rsid w:val="00C263A8"/>
    <w:rsid w:val="00C32AFB"/>
    <w:rsid w:val="00C963AE"/>
    <w:rsid w:val="00D878CF"/>
    <w:rsid w:val="00E00EBD"/>
    <w:rsid w:val="00EC399C"/>
    <w:rsid w:val="00F06E48"/>
    <w:rsid w:val="00F770B3"/>
    <w:rsid w:val="00FB16A3"/>
    <w:rsid w:val="00F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559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15597"/>
    <w:rPr>
      <w:rFonts w:ascii="Times New Roman" w:hAnsi="Times New Roman" w:cs="Times New Roman"/>
      <w:b/>
      <w:sz w:val="24"/>
    </w:rPr>
  </w:style>
  <w:style w:type="character" w:customStyle="1" w:styleId="WW8Num2z0">
    <w:name w:val="WW8Num2z0"/>
    <w:rsid w:val="00715597"/>
    <w:rPr>
      <w:rFonts w:ascii="Calibri" w:hAnsi="Calibri" w:cs="Calibri"/>
    </w:rPr>
  </w:style>
  <w:style w:type="character" w:customStyle="1" w:styleId="WW8Num3z0">
    <w:name w:val="WW8Num3z0"/>
    <w:rsid w:val="00715597"/>
    <w:rPr>
      <w:rFonts w:ascii="Calibri" w:hAnsi="Calibri" w:cs="Calibri"/>
    </w:rPr>
  </w:style>
  <w:style w:type="character" w:customStyle="1" w:styleId="WW8Num4z0">
    <w:name w:val="WW8Num4z0"/>
    <w:rsid w:val="00715597"/>
    <w:rPr>
      <w:rFonts w:ascii="Calibri" w:hAnsi="Calibri" w:cs="Calibri"/>
    </w:rPr>
  </w:style>
  <w:style w:type="character" w:customStyle="1" w:styleId="WW8Num5z0">
    <w:name w:val="WW8Num5z0"/>
    <w:rsid w:val="00715597"/>
    <w:rPr>
      <w:rFonts w:ascii="Calibri" w:hAnsi="Calibri" w:cs="Calibri"/>
    </w:rPr>
  </w:style>
  <w:style w:type="character" w:customStyle="1" w:styleId="WW8Num6z0">
    <w:name w:val="WW8Num6z0"/>
    <w:rsid w:val="00715597"/>
  </w:style>
  <w:style w:type="character" w:customStyle="1" w:styleId="WW8Num6z1">
    <w:name w:val="WW8Num6z1"/>
    <w:rsid w:val="00715597"/>
  </w:style>
  <w:style w:type="character" w:customStyle="1" w:styleId="WW8Num6z2">
    <w:name w:val="WW8Num6z2"/>
    <w:rsid w:val="00715597"/>
  </w:style>
  <w:style w:type="character" w:customStyle="1" w:styleId="WW8Num6z3">
    <w:name w:val="WW8Num6z3"/>
    <w:rsid w:val="00715597"/>
  </w:style>
  <w:style w:type="character" w:customStyle="1" w:styleId="WW8Num6z4">
    <w:name w:val="WW8Num6z4"/>
    <w:rsid w:val="00715597"/>
  </w:style>
  <w:style w:type="character" w:customStyle="1" w:styleId="WW8Num6z5">
    <w:name w:val="WW8Num6z5"/>
    <w:rsid w:val="00715597"/>
  </w:style>
  <w:style w:type="character" w:customStyle="1" w:styleId="WW8Num6z6">
    <w:name w:val="WW8Num6z6"/>
    <w:rsid w:val="00715597"/>
  </w:style>
  <w:style w:type="character" w:customStyle="1" w:styleId="WW8Num6z7">
    <w:name w:val="WW8Num6z7"/>
    <w:rsid w:val="00715597"/>
  </w:style>
  <w:style w:type="character" w:customStyle="1" w:styleId="WW8Num6z8">
    <w:name w:val="WW8Num6z8"/>
    <w:rsid w:val="00715597"/>
  </w:style>
  <w:style w:type="character" w:customStyle="1" w:styleId="WW8Num2z1">
    <w:name w:val="WW8Num2z1"/>
    <w:rsid w:val="00715597"/>
  </w:style>
  <w:style w:type="character" w:customStyle="1" w:styleId="WW8Num2z2">
    <w:name w:val="WW8Num2z2"/>
    <w:rsid w:val="00715597"/>
  </w:style>
  <w:style w:type="character" w:customStyle="1" w:styleId="WW8Num2z3">
    <w:name w:val="WW8Num2z3"/>
    <w:rsid w:val="00715597"/>
  </w:style>
  <w:style w:type="character" w:customStyle="1" w:styleId="WW8Num2z4">
    <w:name w:val="WW8Num2z4"/>
    <w:rsid w:val="00715597"/>
  </w:style>
  <w:style w:type="character" w:customStyle="1" w:styleId="WW8Num2z5">
    <w:name w:val="WW8Num2z5"/>
    <w:rsid w:val="00715597"/>
  </w:style>
  <w:style w:type="character" w:customStyle="1" w:styleId="WW8Num2z6">
    <w:name w:val="WW8Num2z6"/>
    <w:rsid w:val="00715597"/>
  </w:style>
  <w:style w:type="character" w:customStyle="1" w:styleId="WW8Num2z7">
    <w:name w:val="WW8Num2z7"/>
    <w:rsid w:val="00715597"/>
  </w:style>
  <w:style w:type="character" w:customStyle="1" w:styleId="WW8Num2z8">
    <w:name w:val="WW8Num2z8"/>
    <w:rsid w:val="00715597"/>
  </w:style>
  <w:style w:type="character" w:customStyle="1" w:styleId="WW8Num3z1">
    <w:name w:val="WW8Num3z1"/>
    <w:rsid w:val="00715597"/>
    <w:rPr>
      <w:rFonts w:ascii="Courier New" w:hAnsi="Courier New" w:cs="Courier New"/>
    </w:rPr>
  </w:style>
  <w:style w:type="character" w:customStyle="1" w:styleId="WW8Num3z2">
    <w:name w:val="WW8Num3z2"/>
    <w:rsid w:val="00715597"/>
    <w:rPr>
      <w:rFonts w:ascii="Wingdings" w:hAnsi="Wingdings" w:cs="Wingdings"/>
    </w:rPr>
  </w:style>
  <w:style w:type="character" w:customStyle="1" w:styleId="WW8Num3z3">
    <w:name w:val="WW8Num3z3"/>
    <w:rsid w:val="00715597"/>
    <w:rPr>
      <w:rFonts w:ascii="Symbol" w:hAnsi="Symbol" w:cs="Symbol"/>
    </w:rPr>
  </w:style>
  <w:style w:type="character" w:customStyle="1" w:styleId="WW8Num4z1">
    <w:name w:val="WW8Num4z1"/>
    <w:rsid w:val="00715597"/>
    <w:rPr>
      <w:rFonts w:ascii="Courier New" w:hAnsi="Courier New" w:cs="Courier New"/>
    </w:rPr>
  </w:style>
  <w:style w:type="character" w:customStyle="1" w:styleId="WW8Num4z2">
    <w:name w:val="WW8Num4z2"/>
    <w:rsid w:val="00715597"/>
    <w:rPr>
      <w:rFonts w:ascii="Wingdings" w:hAnsi="Wingdings" w:cs="Wingdings"/>
    </w:rPr>
  </w:style>
  <w:style w:type="character" w:customStyle="1" w:styleId="WW8Num4z3">
    <w:name w:val="WW8Num4z3"/>
    <w:rsid w:val="00715597"/>
    <w:rPr>
      <w:rFonts w:ascii="Symbol" w:hAnsi="Symbol" w:cs="Symbol"/>
    </w:rPr>
  </w:style>
  <w:style w:type="character" w:customStyle="1" w:styleId="WW8Num5z1">
    <w:name w:val="WW8Num5z1"/>
    <w:rsid w:val="00715597"/>
    <w:rPr>
      <w:rFonts w:ascii="Courier New" w:hAnsi="Courier New" w:cs="Courier New"/>
    </w:rPr>
  </w:style>
  <w:style w:type="character" w:customStyle="1" w:styleId="WW8Num5z2">
    <w:name w:val="WW8Num5z2"/>
    <w:rsid w:val="00715597"/>
    <w:rPr>
      <w:rFonts w:ascii="Wingdings" w:hAnsi="Wingdings" w:cs="Wingdings"/>
    </w:rPr>
  </w:style>
  <w:style w:type="character" w:customStyle="1" w:styleId="WW8Num5z3">
    <w:name w:val="WW8Num5z3"/>
    <w:rsid w:val="00715597"/>
    <w:rPr>
      <w:rFonts w:ascii="Symbol" w:hAnsi="Symbol" w:cs="Symbol"/>
    </w:rPr>
  </w:style>
  <w:style w:type="character" w:customStyle="1" w:styleId="Carpredefinitoparagrafo2">
    <w:name w:val="Car. predefinito paragrafo2"/>
    <w:rsid w:val="00715597"/>
  </w:style>
  <w:style w:type="character" w:customStyle="1" w:styleId="WW8Num5z4">
    <w:name w:val="WW8Num5z4"/>
    <w:rsid w:val="00715597"/>
  </w:style>
  <w:style w:type="character" w:customStyle="1" w:styleId="WW8Num5z5">
    <w:name w:val="WW8Num5z5"/>
    <w:rsid w:val="00715597"/>
  </w:style>
  <w:style w:type="character" w:customStyle="1" w:styleId="WW8Num5z6">
    <w:name w:val="WW8Num5z6"/>
    <w:rsid w:val="00715597"/>
  </w:style>
  <w:style w:type="character" w:customStyle="1" w:styleId="WW8Num5z7">
    <w:name w:val="WW8Num5z7"/>
    <w:rsid w:val="00715597"/>
  </w:style>
  <w:style w:type="character" w:customStyle="1" w:styleId="WW8Num5z8">
    <w:name w:val="WW8Num5z8"/>
    <w:rsid w:val="00715597"/>
  </w:style>
  <w:style w:type="character" w:customStyle="1" w:styleId="WW8Num7z0">
    <w:name w:val="WW8Num7z0"/>
    <w:rsid w:val="00715597"/>
    <w:rPr>
      <w:rFonts w:ascii="Symbol" w:hAnsi="Symbol" w:cs="Symbol"/>
    </w:rPr>
  </w:style>
  <w:style w:type="character" w:customStyle="1" w:styleId="WW8Num8z0">
    <w:name w:val="WW8Num8z0"/>
    <w:rsid w:val="00715597"/>
    <w:rPr>
      <w:rFonts w:ascii="Arial" w:hAnsi="Arial" w:cs="Arial"/>
    </w:rPr>
  </w:style>
  <w:style w:type="character" w:customStyle="1" w:styleId="WW8Num9z0">
    <w:name w:val="WW8Num9z0"/>
    <w:rsid w:val="00715597"/>
    <w:rPr>
      <w:rFonts w:ascii="Symbol" w:hAnsi="Symbol" w:cs="Symbol"/>
    </w:rPr>
  </w:style>
  <w:style w:type="character" w:customStyle="1" w:styleId="WW8Num10z0">
    <w:name w:val="WW8Num10z0"/>
    <w:rsid w:val="00715597"/>
    <w:rPr>
      <w:rFonts w:ascii="Symbol" w:hAnsi="Symbol" w:cs="Symbol"/>
    </w:rPr>
  </w:style>
  <w:style w:type="character" w:customStyle="1" w:styleId="WW8Num11z0">
    <w:name w:val="WW8Num11z0"/>
    <w:rsid w:val="00715597"/>
    <w:rPr>
      <w:rFonts w:ascii="Symbol" w:hAnsi="Symbol" w:cs="Symbol"/>
    </w:rPr>
  </w:style>
  <w:style w:type="character" w:customStyle="1" w:styleId="WW8Num12z0">
    <w:name w:val="WW8Num12z0"/>
    <w:rsid w:val="00715597"/>
    <w:rPr>
      <w:rFonts w:ascii="Arial" w:hAnsi="Arial" w:cs="Arial"/>
    </w:rPr>
  </w:style>
  <w:style w:type="character" w:customStyle="1" w:styleId="WW8Num13z0">
    <w:name w:val="WW8Num13z0"/>
    <w:rsid w:val="00715597"/>
    <w:rPr>
      <w:rFonts w:ascii="Symbol" w:hAnsi="Symbol" w:cs="Symbol"/>
    </w:rPr>
  </w:style>
  <w:style w:type="character" w:customStyle="1" w:styleId="WW8Num14z0">
    <w:name w:val="WW8Num14z0"/>
    <w:rsid w:val="00715597"/>
    <w:rPr>
      <w:rFonts w:ascii="Symbol" w:hAnsi="Symbol" w:cs="Symbol"/>
    </w:rPr>
  </w:style>
  <w:style w:type="character" w:customStyle="1" w:styleId="Carpredefinitoparagrafo1">
    <w:name w:val="Car. predefinito paragrafo1"/>
    <w:rsid w:val="00715597"/>
  </w:style>
  <w:style w:type="character" w:customStyle="1" w:styleId="TestofumettoCarattere">
    <w:name w:val="Testo fumetto Carattere"/>
    <w:rsid w:val="00715597"/>
    <w:rPr>
      <w:rFonts w:ascii="Tahoma" w:hAnsi="Tahoma" w:cs="Tahoma"/>
      <w:sz w:val="16"/>
      <w:szCs w:val="16"/>
    </w:rPr>
  </w:style>
  <w:style w:type="paragraph" w:customStyle="1" w:styleId="Titolo2">
    <w:name w:val="Titolo2"/>
    <w:basedOn w:val="Normale"/>
    <w:next w:val="Corpodeltesto"/>
    <w:rsid w:val="0071559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eltesto">
    <w:name w:val="Corpo del testo"/>
    <w:basedOn w:val="Normale"/>
    <w:rsid w:val="00715597"/>
    <w:pPr>
      <w:spacing w:after="140" w:line="288" w:lineRule="auto"/>
    </w:pPr>
  </w:style>
  <w:style w:type="paragraph" w:styleId="Elenco">
    <w:name w:val="List"/>
    <w:basedOn w:val="Corpodeltesto"/>
    <w:rsid w:val="00715597"/>
    <w:rPr>
      <w:rFonts w:cs="FreeSans"/>
    </w:rPr>
  </w:style>
  <w:style w:type="paragraph" w:styleId="Didascalia">
    <w:name w:val="caption"/>
    <w:basedOn w:val="Normale"/>
    <w:qFormat/>
    <w:rsid w:val="0071559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715597"/>
    <w:pPr>
      <w:suppressLineNumbers/>
    </w:pPr>
    <w:rPr>
      <w:rFonts w:cs="FreeSans"/>
    </w:rPr>
  </w:style>
  <w:style w:type="paragraph" w:customStyle="1" w:styleId="Titolo1">
    <w:name w:val="Titolo1"/>
    <w:basedOn w:val="Normale"/>
    <w:next w:val="Corpodeltesto"/>
    <w:rsid w:val="0071559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Default">
    <w:name w:val="Default"/>
    <w:rsid w:val="00715597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715597"/>
    <w:pPr>
      <w:ind w:left="720"/>
      <w:contextualSpacing/>
    </w:pPr>
  </w:style>
  <w:style w:type="paragraph" w:styleId="Testofumetto">
    <w:name w:val="Balloon Text"/>
    <w:basedOn w:val="Normale"/>
    <w:rsid w:val="007155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715597"/>
    <w:pPr>
      <w:suppressLineNumbers/>
    </w:pPr>
  </w:style>
  <w:style w:type="paragraph" w:customStyle="1" w:styleId="Titolotabella">
    <w:name w:val="Titolo tabella"/>
    <w:basedOn w:val="Contenutotabella"/>
    <w:rsid w:val="00715597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933BC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86612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559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715597"/>
    <w:rPr>
      <w:rFonts w:ascii="Times New Roman" w:hAnsi="Times New Roman" w:cs="Times New Roman"/>
      <w:b/>
      <w:sz w:val="24"/>
    </w:rPr>
  </w:style>
  <w:style w:type="character" w:customStyle="1" w:styleId="WW8Num2z0">
    <w:name w:val="WW8Num2z0"/>
    <w:rsid w:val="00715597"/>
    <w:rPr>
      <w:rFonts w:ascii="Calibri" w:hAnsi="Calibri" w:cs="Calibri"/>
    </w:rPr>
  </w:style>
  <w:style w:type="character" w:customStyle="1" w:styleId="WW8Num3z0">
    <w:name w:val="WW8Num3z0"/>
    <w:rsid w:val="00715597"/>
    <w:rPr>
      <w:rFonts w:ascii="Calibri" w:hAnsi="Calibri" w:cs="Calibri"/>
    </w:rPr>
  </w:style>
  <w:style w:type="character" w:customStyle="1" w:styleId="WW8Num4z0">
    <w:name w:val="WW8Num4z0"/>
    <w:rsid w:val="00715597"/>
    <w:rPr>
      <w:rFonts w:ascii="Calibri" w:hAnsi="Calibri" w:cs="Calibri"/>
    </w:rPr>
  </w:style>
  <w:style w:type="character" w:customStyle="1" w:styleId="WW8Num5z0">
    <w:name w:val="WW8Num5z0"/>
    <w:rsid w:val="00715597"/>
    <w:rPr>
      <w:rFonts w:ascii="Calibri" w:hAnsi="Calibri" w:cs="Calibri"/>
    </w:rPr>
  </w:style>
  <w:style w:type="character" w:customStyle="1" w:styleId="WW8Num6z0">
    <w:name w:val="WW8Num6z0"/>
    <w:rsid w:val="00715597"/>
  </w:style>
  <w:style w:type="character" w:customStyle="1" w:styleId="WW8Num6z1">
    <w:name w:val="WW8Num6z1"/>
    <w:rsid w:val="00715597"/>
  </w:style>
  <w:style w:type="character" w:customStyle="1" w:styleId="WW8Num6z2">
    <w:name w:val="WW8Num6z2"/>
    <w:rsid w:val="00715597"/>
  </w:style>
  <w:style w:type="character" w:customStyle="1" w:styleId="WW8Num6z3">
    <w:name w:val="WW8Num6z3"/>
    <w:rsid w:val="00715597"/>
  </w:style>
  <w:style w:type="character" w:customStyle="1" w:styleId="WW8Num6z4">
    <w:name w:val="WW8Num6z4"/>
    <w:rsid w:val="00715597"/>
  </w:style>
  <w:style w:type="character" w:customStyle="1" w:styleId="WW8Num6z5">
    <w:name w:val="WW8Num6z5"/>
    <w:rsid w:val="00715597"/>
  </w:style>
  <w:style w:type="character" w:customStyle="1" w:styleId="WW8Num6z6">
    <w:name w:val="WW8Num6z6"/>
    <w:rsid w:val="00715597"/>
  </w:style>
  <w:style w:type="character" w:customStyle="1" w:styleId="WW8Num6z7">
    <w:name w:val="WW8Num6z7"/>
    <w:rsid w:val="00715597"/>
  </w:style>
  <w:style w:type="character" w:customStyle="1" w:styleId="WW8Num6z8">
    <w:name w:val="WW8Num6z8"/>
    <w:rsid w:val="00715597"/>
  </w:style>
  <w:style w:type="character" w:customStyle="1" w:styleId="WW8Num2z1">
    <w:name w:val="WW8Num2z1"/>
    <w:rsid w:val="00715597"/>
  </w:style>
  <w:style w:type="character" w:customStyle="1" w:styleId="WW8Num2z2">
    <w:name w:val="WW8Num2z2"/>
    <w:rsid w:val="00715597"/>
  </w:style>
  <w:style w:type="character" w:customStyle="1" w:styleId="WW8Num2z3">
    <w:name w:val="WW8Num2z3"/>
    <w:rsid w:val="00715597"/>
  </w:style>
  <w:style w:type="character" w:customStyle="1" w:styleId="WW8Num2z4">
    <w:name w:val="WW8Num2z4"/>
    <w:rsid w:val="00715597"/>
  </w:style>
  <w:style w:type="character" w:customStyle="1" w:styleId="WW8Num2z5">
    <w:name w:val="WW8Num2z5"/>
    <w:rsid w:val="00715597"/>
  </w:style>
  <w:style w:type="character" w:customStyle="1" w:styleId="WW8Num2z6">
    <w:name w:val="WW8Num2z6"/>
    <w:rsid w:val="00715597"/>
  </w:style>
  <w:style w:type="character" w:customStyle="1" w:styleId="WW8Num2z7">
    <w:name w:val="WW8Num2z7"/>
    <w:rsid w:val="00715597"/>
  </w:style>
  <w:style w:type="character" w:customStyle="1" w:styleId="WW8Num2z8">
    <w:name w:val="WW8Num2z8"/>
    <w:rsid w:val="00715597"/>
  </w:style>
  <w:style w:type="character" w:customStyle="1" w:styleId="WW8Num3z1">
    <w:name w:val="WW8Num3z1"/>
    <w:rsid w:val="00715597"/>
    <w:rPr>
      <w:rFonts w:ascii="Courier New" w:hAnsi="Courier New" w:cs="Courier New"/>
    </w:rPr>
  </w:style>
  <w:style w:type="character" w:customStyle="1" w:styleId="WW8Num3z2">
    <w:name w:val="WW8Num3z2"/>
    <w:rsid w:val="00715597"/>
    <w:rPr>
      <w:rFonts w:ascii="Wingdings" w:hAnsi="Wingdings" w:cs="Wingdings"/>
    </w:rPr>
  </w:style>
  <w:style w:type="character" w:customStyle="1" w:styleId="WW8Num3z3">
    <w:name w:val="WW8Num3z3"/>
    <w:rsid w:val="00715597"/>
    <w:rPr>
      <w:rFonts w:ascii="Symbol" w:hAnsi="Symbol" w:cs="Symbol"/>
    </w:rPr>
  </w:style>
  <w:style w:type="character" w:customStyle="1" w:styleId="WW8Num4z1">
    <w:name w:val="WW8Num4z1"/>
    <w:rsid w:val="00715597"/>
    <w:rPr>
      <w:rFonts w:ascii="Courier New" w:hAnsi="Courier New" w:cs="Courier New"/>
    </w:rPr>
  </w:style>
  <w:style w:type="character" w:customStyle="1" w:styleId="WW8Num4z2">
    <w:name w:val="WW8Num4z2"/>
    <w:rsid w:val="00715597"/>
    <w:rPr>
      <w:rFonts w:ascii="Wingdings" w:hAnsi="Wingdings" w:cs="Wingdings"/>
    </w:rPr>
  </w:style>
  <w:style w:type="character" w:customStyle="1" w:styleId="WW8Num4z3">
    <w:name w:val="WW8Num4z3"/>
    <w:rsid w:val="00715597"/>
    <w:rPr>
      <w:rFonts w:ascii="Symbol" w:hAnsi="Symbol" w:cs="Symbol"/>
    </w:rPr>
  </w:style>
  <w:style w:type="character" w:customStyle="1" w:styleId="WW8Num5z1">
    <w:name w:val="WW8Num5z1"/>
    <w:rsid w:val="00715597"/>
    <w:rPr>
      <w:rFonts w:ascii="Courier New" w:hAnsi="Courier New" w:cs="Courier New"/>
    </w:rPr>
  </w:style>
  <w:style w:type="character" w:customStyle="1" w:styleId="WW8Num5z2">
    <w:name w:val="WW8Num5z2"/>
    <w:rsid w:val="00715597"/>
    <w:rPr>
      <w:rFonts w:ascii="Wingdings" w:hAnsi="Wingdings" w:cs="Wingdings"/>
    </w:rPr>
  </w:style>
  <w:style w:type="character" w:customStyle="1" w:styleId="WW8Num5z3">
    <w:name w:val="WW8Num5z3"/>
    <w:rsid w:val="00715597"/>
    <w:rPr>
      <w:rFonts w:ascii="Symbol" w:hAnsi="Symbol" w:cs="Symbol"/>
    </w:rPr>
  </w:style>
  <w:style w:type="character" w:customStyle="1" w:styleId="Carpredefinitoparagrafo2">
    <w:name w:val="Car. predefinito paragrafo2"/>
    <w:rsid w:val="00715597"/>
  </w:style>
  <w:style w:type="character" w:customStyle="1" w:styleId="WW8Num5z4">
    <w:name w:val="WW8Num5z4"/>
    <w:rsid w:val="00715597"/>
  </w:style>
  <w:style w:type="character" w:customStyle="1" w:styleId="WW8Num5z5">
    <w:name w:val="WW8Num5z5"/>
    <w:rsid w:val="00715597"/>
  </w:style>
  <w:style w:type="character" w:customStyle="1" w:styleId="WW8Num5z6">
    <w:name w:val="WW8Num5z6"/>
    <w:rsid w:val="00715597"/>
  </w:style>
  <w:style w:type="character" w:customStyle="1" w:styleId="WW8Num5z7">
    <w:name w:val="WW8Num5z7"/>
    <w:rsid w:val="00715597"/>
  </w:style>
  <w:style w:type="character" w:customStyle="1" w:styleId="WW8Num5z8">
    <w:name w:val="WW8Num5z8"/>
    <w:rsid w:val="00715597"/>
  </w:style>
  <w:style w:type="character" w:customStyle="1" w:styleId="WW8Num7z0">
    <w:name w:val="WW8Num7z0"/>
    <w:rsid w:val="00715597"/>
    <w:rPr>
      <w:rFonts w:ascii="Symbol" w:hAnsi="Symbol" w:cs="Symbol"/>
    </w:rPr>
  </w:style>
  <w:style w:type="character" w:customStyle="1" w:styleId="WW8Num8z0">
    <w:name w:val="WW8Num8z0"/>
    <w:rsid w:val="00715597"/>
    <w:rPr>
      <w:rFonts w:ascii="Arial" w:hAnsi="Arial" w:cs="Arial"/>
    </w:rPr>
  </w:style>
  <w:style w:type="character" w:customStyle="1" w:styleId="WW8Num9z0">
    <w:name w:val="WW8Num9z0"/>
    <w:rsid w:val="00715597"/>
    <w:rPr>
      <w:rFonts w:ascii="Symbol" w:hAnsi="Symbol" w:cs="Symbol"/>
    </w:rPr>
  </w:style>
  <w:style w:type="character" w:customStyle="1" w:styleId="WW8Num10z0">
    <w:name w:val="WW8Num10z0"/>
    <w:rsid w:val="00715597"/>
    <w:rPr>
      <w:rFonts w:ascii="Symbol" w:hAnsi="Symbol" w:cs="Symbol"/>
    </w:rPr>
  </w:style>
  <w:style w:type="character" w:customStyle="1" w:styleId="WW8Num11z0">
    <w:name w:val="WW8Num11z0"/>
    <w:rsid w:val="00715597"/>
    <w:rPr>
      <w:rFonts w:ascii="Symbol" w:hAnsi="Symbol" w:cs="Symbol"/>
    </w:rPr>
  </w:style>
  <w:style w:type="character" w:customStyle="1" w:styleId="WW8Num12z0">
    <w:name w:val="WW8Num12z0"/>
    <w:rsid w:val="00715597"/>
    <w:rPr>
      <w:rFonts w:ascii="Arial" w:hAnsi="Arial" w:cs="Arial"/>
    </w:rPr>
  </w:style>
  <w:style w:type="character" w:customStyle="1" w:styleId="WW8Num13z0">
    <w:name w:val="WW8Num13z0"/>
    <w:rsid w:val="00715597"/>
    <w:rPr>
      <w:rFonts w:ascii="Symbol" w:hAnsi="Symbol" w:cs="Symbol"/>
    </w:rPr>
  </w:style>
  <w:style w:type="character" w:customStyle="1" w:styleId="WW8Num14z0">
    <w:name w:val="WW8Num14z0"/>
    <w:rsid w:val="00715597"/>
    <w:rPr>
      <w:rFonts w:ascii="Symbol" w:hAnsi="Symbol" w:cs="Symbol"/>
    </w:rPr>
  </w:style>
  <w:style w:type="character" w:customStyle="1" w:styleId="Carpredefinitoparagrafo1">
    <w:name w:val="Car. predefinito paragrafo1"/>
    <w:rsid w:val="00715597"/>
  </w:style>
  <w:style w:type="character" w:customStyle="1" w:styleId="TestofumettoCarattere">
    <w:name w:val="Testo fumetto Carattere"/>
    <w:rsid w:val="00715597"/>
    <w:rPr>
      <w:rFonts w:ascii="Tahoma" w:hAnsi="Tahoma" w:cs="Tahoma"/>
      <w:sz w:val="16"/>
      <w:szCs w:val="16"/>
    </w:rPr>
  </w:style>
  <w:style w:type="paragraph" w:customStyle="1" w:styleId="Titolo2">
    <w:name w:val="Titolo2"/>
    <w:basedOn w:val="Normale"/>
    <w:next w:val="Corpodeltesto"/>
    <w:rsid w:val="0071559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eltesto">
    <w:name w:val="Corpo del testo"/>
    <w:basedOn w:val="Normale"/>
    <w:rsid w:val="00715597"/>
    <w:pPr>
      <w:spacing w:after="140" w:line="288" w:lineRule="auto"/>
    </w:pPr>
  </w:style>
  <w:style w:type="paragraph" w:styleId="Elenco">
    <w:name w:val="List"/>
    <w:basedOn w:val="Corpodeltesto"/>
    <w:rsid w:val="00715597"/>
    <w:rPr>
      <w:rFonts w:cs="FreeSans"/>
    </w:rPr>
  </w:style>
  <w:style w:type="paragraph" w:styleId="Didascalia">
    <w:name w:val="caption"/>
    <w:basedOn w:val="Normale"/>
    <w:qFormat/>
    <w:rsid w:val="00715597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715597"/>
    <w:pPr>
      <w:suppressLineNumbers/>
    </w:pPr>
    <w:rPr>
      <w:rFonts w:cs="FreeSans"/>
    </w:rPr>
  </w:style>
  <w:style w:type="paragraph" w:customStyle="1" w:styleId="Titolo1">
    <w:name w:val="Titolo1"/>
    <w:basedOn w:val="Normale"/>
    <w:next w:val="Corpodeltesto"/>
    <w:rsid w:val="00715597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Default">
    <w:name w:val="Default"/>
    <w:rsid w:val="00715597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styleId="Paragrafoelenco">
    <w:name w:val="List Paragraph"/>
    <w:basedOn w:val="Normale"/>
    <w:uiPriority w:val="34"/>
    <w:qFormat/>
    <w:rsid w:val="00715597"/>
    <w:pPr>
      <w:ind w:left="720"/>
      <w:contextualSpacing/>
    </w:pPr>
  </w:style>
  <w:style w:type="paragraph" w:styleId="Testofumetto">
    <w:name w:val="Balloon Text"/>
    <w:basedOn w:val="Normale"/>
    <w:rsid w:val="0071559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715597"/>
    <w:pPr>
      <w:suppressLineNumbers/>
    </w:pPr>
  </w:style>
  <w:style w:type="paragraph" w:customStyle="1" w:styleId="Titolotabella">
    <w:name w:val="Titolo tabella"/>
    <w:basedOn w:val="Contenutotabella"/>
    <w:rsid w:val="00715597"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933BC4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86612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it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Vicario3</cp:lastModifiedBy>
  <cp:revision>3</cp:revision>
  <cp:lastPrinted>2015-09-07T07:38:00Z</cp:lastPrinted>
  <dcterms:created xsi:type="dcterms:W3CDTF">2017-02-18T10:29:00Z</dcterms:created>
  <dcterms:modified xsi:type="dcterms:W3CDTF">2017-02-18T11:03:00Z</dcterms:modified>
</cp:coreProperties>
</file>