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64"/>
        <w:tblW w:w="10260" w:type="dxa"/>
        <w:tblLayout w:type="fixed"/>
        <w:tblCellMar>
          <w:left w:w="0" w:type="dxa"/>
        </w:tblCellMar>
        <w:tblLook w:val="04A0"/>
      </w:tblPr>
      <w:tblGrid>
        <w:gridCol w:w="2580"/>
        <w:gridCol w:w="5384"/>
        <w:gridCol w:w="2296"/>
      </w:tblGrid>
      <w:tr w:rsidR="00D47EAE" w:rsidTr="00D47EAE">
        <w:trPr>
          <w:trHeight w:val="1103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D47EAE" w:rsidRDefault="00D47EAE" w:rsidP="00D47EA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object w:dxaOrig="4996" w:dyaOrig="4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75.75pt" o:ole="">
                  <v:imagedata r:id="rId4" o:title=""/>
                </v:shape>
                <o:OLEObject Type="Embed" ProgID="PBrush" ShapeID="_x0000_i1025" DrawAspect="Content" ObjectID="_1732349745" r:id="rId5"/>
              </w:objec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1905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29895" cy="497840"/>
                  <wp:effectExtent l="19050" t="0" r="8255" b="0"/>
                  <wp:docPr id="7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MINISTERO DELL’ISTRUZIONE E DEL MERITO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ISTITUTO DI ISTRUZIONE SECONDARIA  “DANIELE CRESPI”</w:t>
            </w: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D47EAE" w:rsidRDefault="00D47EAE" w:rsidP="00D47EA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D47EAE" w:rsidRDefault="00295D8F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D47EAE">
                <w:rPr>
                  <w:rStyle w:val="Collegamentoipertestuale"/>
                  <w:b/>
                  <w:bCs/>
                  <w:sz w:val="16"/>
                  <w:szCs w:val="16"/>
                  <w:u w:val="single"/>
                </w:rPr>
                <w:t>www.liceocrespi.edu.it</w:t>
              </w:r>
            </w:hyperlink>
            <w:r w:rsidR="00D47E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comunicazioni@liceocrespi.it</w:t>
            </w:r>
            <w:r w:rsidR="00D47EAE">
              <w:rPr>
                <w:color w:val="000000"/>
                <w:sz w:val="16"/>
                <w:szCs w:val="16"/>
              </w:rPr>
              <w:t xml:space="preserve"> </w:t>
            </w:r>
          </w:p>
          <w:p w:rsidR="00D47EAE" w:rsidRDefault="00D47EAE" w:rsidP="00D47EA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EAE" w:rsidTr="00D47EAE">
        <w:trPr>
          <w:trHeight w:val="110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0040" cy="546100"/>
                  <wp:effectExtent l="19050" t="0" r="0" b="0"/>
                  <wp:docPr id="9" name="Immagine 17" descr="logo-ambito-35-1024x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-ambito-35-1024x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EAE" w:rsidRDefault="00D47EAE" w:rsidP="00D47EAE">
            <w:pPr>
              <w:rPr>
                <w:b/>
              </w:rPr>
            </w:pPr>
          </w:p>
        </w:tc>
      </w:tr>
      <w:tr w:rsidR="00D47EAE" w:rsidTr="00D47EAE">
        <w:trPr>
          <w:trHeight w:val="156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AE" w:rsidRDefault="00D47EAE" w:rsidP="00D47EAE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544310" cy="1036955"/>
                  <wp:effectExtent l="19050" t="0" r="8890" b="0"/>
                  <wp:docPr id="10" name="Immagine 1" descr="P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31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DCC" w:rsidRDefault="00FD3DCC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ATTESTAZIONE DELL’AVVENUTA VERIFICA DELL’INSUSSISTENZA</w:t>
      </w: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DI SITUAZIONI, ANCHE POTENZIALI DI CONFLITTI DI INTERESSE</w:t>
      </w:r>
    </w:p>
    <w:p w:rsidR="00417A9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(Art.53 D.Lgs n.165/2001 come modificato dalla L.n.190/2012)</w:t>
      </w:r>
    </w:p>
    <w:p w:rsidR="003539D2" w:rsidRDefault="003539D2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FD3DCC" w:rsidRDefault="00FD3DCC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center"/>
        <w:rPr>
          <w:sz w:val="22"/>
          <w:szCs w:val="22"/>
        </w:rPr>
      </w:pPr>
    </w:p>
    <w:p w:rsidR="00DB5BBB" w:rsidRDefault="00DB5BBB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VISTO</w:t>
      </w:r>
      <w:r>
        <w:rPr>
          <w:sz w:val="20"/>
          <w:szCs w:val="20"/>
        </w:rPr>
        <w:t xml:space="preserve">  l’srt.53 del decreto legislativo n.165 del 2001, come modificato dalla Legge 6 novembre 2012 n.190, il quale prevede che il conferimento di ogni incarico sia subordinato all’avvenuta verifica dell’insussistenza  di situazioni, anche potenziali, di conflitto di interese;</w:t>
      </w:r>
    </w:p>
    <w:p w:rsidR="00DB5BBB" w:rsidRDefault="00DB5BBB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VISTO il</w:t>
      </w:r>
      <w:r>
        <w:rPr>
          <w:sz w:val="20"/>
          <w:szCs w:val="20"/>
        </w:rPr>
        <w:t xml:space="preserve"> contratto prot.n.</w:t>
      </w:r>
      <w:r w:rsidR="00424647">
        <w:rPr>
          <w:sz w:val="20"/>
          <w:szCs w:val="20"/>
        </w:rPr>
        <w:t>9569</w:t>
      </w:r>
      <w:r>
        <w:rPr>
          <w:sz w:val="20"/>
          <w:szCs w:val="20"/>
        </w:rPr>
        <w:t xml:space="preserve">/c14 del </w:t>
      </w:r>
      <w:r w:rsidR="00424647">
        <w:rPr>
          <w:sz w:val="20"/>
          <w:szCs w:val="20"/>
        </w:rPr>
        <w:t>28</w:t>
      </w:r>
      <w:r>
        <w:rPr>
          <w:sz w:val="20"/>
          <w:szCs w:val="20"/>
        </w:rPr>
        <w:t xml:space="preserve">/09/2022, relativo al conferimento alla </w:t>
      </w:r>
      <w:r w:rsidR="006757AC">
        <w:rPr>
          <w:sz w:val="20"/>
          <w:szCs w:val="20"/>
        </w:rPr>
        <w:t xml:space="preserve">prof.ssa Balabio Monica, </w:t>
      </w:r>
      <w:r w:rsidR="00522A7B">
        <w:rPr>
          <w:sz w:val="20"/>
          <w:szCs w:val="20"/>
        </w:rPr>
        <w:t xml:space="preserve">in qualità di esperta, dell’incarico </w:t>
      </w:r>
      <w:r>
        <w:rPr>
          <w:sz w:val="20"/>
          <w:szCs w:val="20"/>
        </w:rPr>
        <w:t>relativo a</w:t>
      </w:r>
      <w:r w:rsidR="006757AC">
        <w:rPr>
          <w:sz w:val="20"/>
          <w:szCs w:val="20"/>
        </w:rPr>
        <w:t>l</w:t>
      </w:r>
      <w:r w:rsidR="00424647">
        <w:rPr>
          <w:sz w:val="20"/>
          <w:szCs w:val="20"/>
        </w:rPr>
        <w:t>la realizzazione del laboratorio di musica corale</w:t>
      </w:r>
      <w:r w:rsidR="00522A7B">
        <w:rPr>
          <w:sz w:val="20"/>
          <w:szCs w:val="20"/>
        </w:rPr>
        <w:t>;</w:t>
      </w:r>
    </w:p>
    <w:p w:rsidR="003539D2" w:rsidRDefault="003539D2" w:rsidP="00DB5BBB">
      <w:pPr>
        <w:tabs>
          <w:tab w:val="left" w:pos="6760"/>
        </w:tabs>
        <w:jc w:val="both"/>
        <w:rPr>
          <w:sz w:val="20"/>
          <w:szCs w:val="20"/>
        </w:rPr>
      </w:pPr>
      <w:r w:rsidRPr="003539D2">
        <w:rPr>
          <w:b/>
          <w:sz w:val="20"/>
          <w:szCs w:val="20"/>
        </w:rPr>
        <w:t>PRESO ATTO</w:t>
      </w:r>
      <w:r>
        <w:rPr>
          <w:sz w:val="20"/>
          <w:szCs w:val="20"/>
        </w:rPr>
        <w:t xml:space="preserve"> della dichiarazione della </w:t>
      </w:r>
      <w:r w:rsidR="00522A7B">
        <w:rPr>
          <w:sz w:val="20"/>
          <w:szCs w:val="20"/>
        </w:rPr>
        <w:t>professoressa Balabio</w:t>
      </w:r>
      <w:r>
        <w:rPr>
          <w:sz w:val="20"/>
          <w:szCs w:val="20"/>
        </w:rPr>
        <w:t>, in merito all’insussistenza, anche potenziali, di conflitti di interesse ai fini dell’espletamento dell’incarico conferitole;</w:t>
      </w:r>
    </w:p>
    <w:p w:rsidR="003539D2" w:rsidRDefault="003539D2" w:rsidP="00DB5BBB">
      <w:pPr>
        <w:tabs>
          <w:tab w:val="left" w:pos="6760"/>
        </w:tabs>
        <w:jc w:val="both"/>
        <w:rPr>
          <w:sz w:val="20"/>
          <w:szCs w:val="20"/>
        </w:rPr>
      </w:pPr>
    </w:p>
    <w:p w:rsidR="003539D2" w:rsidRDefault="003539D2" w:rsidP="00DB5BBB">
      <w:pPr>
        <w:tabs>
          <w:tab w:val="left" w:pos="6760"/>
        </w:tabs>
        <w:jc w:val="both"/>
        <w:rPr>
          <w:sz w:val="20"/>
          <w:szCs w:val="20"/>
        </w:rPr>
      </w:pPr>
    </w:p>
    <w:p w:rsidR="00FD3DCC" w:rsidRDefault="00FD3DCC" w:rsidP="00DB5BBB">
      <w:pPr>
        <w:tabs>
          <w:tab w:val="left" w:pos="6760"/>
        </w:tabs>
        <w:jc w:val="both"/>
        <w:rPr>
          <w:sz w:val="20"/>
          <w:szCs w:val="20"/>
        </w:rPr>
      </w:pPr>
    </w:p>
    <w:p w:rsidR="00DB5BBB" w:rsidRPr="003539D2" w:rsidRDefault="003539D2" w:rsidP="003539D2">
      <w:pPr>
        <w:tabs>
          <w:tab w:val="left" w:pos="6760"/>
        </w:tabs>
        <w:jc w:val="center"/>
        <w:rPr>
          <w:b/>
        </w:rPr>
      </w:pPr>
      <w:r w:rsidRPr="003539D2">
        <w:rPr>
          <w:b/>
        </w:rPr>
        <w:t>SI ATTESTA</w:t>
      </w:r>
    </w:p>
    <w:p w:rsidR="00FD3DCC" w:rsidRDefault="00FD3DCC" w:rsidP="003539D2">
      <w:pPr>
        <w:tabs>
          <w:tab w:val="left" w:pos="6760"/>
        </w:tabs>
        <w:jc w:val="center"/>
      </w:pPr>
    </w:p>
    <w:p w:rsidR="00FD3DCC" w:rsidRDefault="00FD3DCC" w:rsidP="003539D2">
      <w:pPr>
        <w:tabs>
          <w:tab w:val="left" w:pos="6760"/>
        </w:tabs>
        <w:jc w:val="center"/>
        <w:rPr>
          <w:sz w:val="20"/>
          <w:szCs w:val="20"/>
        </w:rPr>
      </w:pPr>
    </w:p>
    <w:p w:rsidR="003539D2" w:rsidRDefault="003539D2" w:rsidP="003539D2">
      <w:pPr>
        <w:jc w:val="both"/>
        <w:rPr>
          <w:sz w:val="22"/>
          <w:szCs w:val="22"/>
        </w:rPr>
      </w:pPr>
      <w:r w:rsidRPr="003539D2">
        <w:rPr>
          <w:sz w:val="22"/>
          <w:szCs w:val="22"/>
        </w:rPr>
        <w:t xml:space="preserve">L’avvenuta verifica dell’insussistenza di situazioni, anche  potenziali, di conflitto di interesse attribuibili alla </w:t>
      </w:r>
      <w:r w:rsidR="00522A7B">
        <w:rPr>
          <w:sz w:val="22"/>
          <w:szCs w:val="22"/>
        </w:rPr>
        <w:t>professoressa Monica Balabio</w:t>
      </w:r>
      <w:r w:rsidRPr="003539D2">
        <w:rPr>
          <w:sz w:val="22"/>
          <w:szCs w:val="22"/>
        </w:rPr>
        <w:t xml:space="preserve"> per lo svolgimento dell’incarico in premessa </w:t>
      </w:r>
    </w:p>
    <w:p w:rsidR="003539D2" w:rsidRDefault="003539D2" w:rsidP="003539D2">
      <w:pPr>
        <w:jc w:val="both"/>
        <w:rPr>
          <w:sz w:val="22"/>
          <w:szCs w:val="22"/>
        </w:rPr>
      </w:pPr>
    </w:p>
    <w:p w:rsidR="003539D2" w:rsidRDefault="003539D2" w:rsidP="003539D2">
      <w:pPr>
        <w:jc w:val="both"/>
        <w:rPr>
          <w:sz w:val="22"/>
          <w:szCs w:val="22"/>
        </w:rPr>
      </w:pPr>
    </w:p>
    <w:p w:rsidR="003539D2" w:rsidRDefault="003539D2" w:rsidP="003539D2">
      <w:pPr>
        <w:jc w:val="both"/>
        <w:rPr>
          <w:sz w:val="22"/>
          <w:szCs w:val="22"/>
        </w:rPr>
      </w:pPr>
    </w:p>
    <w:p w:rsidR="003539D2" w:rsidRPr="00FD3DCC" w:rsidRDefault="004A5AC6" w:rsidP="003539D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Busto Arsizio, </w:t>
      </w:r>
      <w:r w:rsidR="00CA3100">
        <w:rPr>
          <w:sz w:val="22"/>
          <w:szCs w:val="22"/>
        </w:rPr>
        <w:t>28</w:t>
      </w:r>
      <w:r>
        <w:rPr>
          <w:sz w:val="22"/>
          <w:szCs w:val="22"/>
        </w:rPr>
        <w:t>/09/2022</w:t>
      </w:r>
      <w:r w:rsidR="003539D2">
        <w:rPr>
          <w:sz w:val="22"/>
          <w:szCs w:val="22"/>
        </w:rPr>
        <w:tab/>
      </w:r>
      <w:r w:rsidR="003539D2">
        <w:rPr>
          <w:sz w:val="22"/>
          <w:szCs w:val="22"/>
        </w:rPr>
        <w:tab/>
      </w:r>
      <w:r w:rsidR="003539D2">
        <w:rPr>
          <w:sz w:val="22"/>
          <w:szCs w:val="22"/>
        </w:rPr>
        <w:tab/>
      </w:r>
      <w:r w:rsidR="003539D2">
        <w:rPr>
          <w:sz w:val="22"/>
          <w:szCs w:val="22"/>
        </w:rPr>
        <w:tab/>
      </w:r>
      <w:r w:rsidR="003539D2">
        <w:rPr>
          <w:sz w:val="22"/>
          <w:szCs w:val="22"/>
        </w:rPr>
        <w:tab/>
      </w:r>
      <w:r w:rsidR="003539D2">
        <w:rPr>
          <w:sz w:val="22"/>
          <w:szCs w:val="22"/>
        </w:rPr>
        <w:tab/>
      </w:r>
      <w:r w:rsidR="003539D2" w:rsidRPr="00FD3DCC">
        <w:rPr>
          <w:sz w:val="20"/>
          <w:szCs w:val="20"/>
        </w:rPr>
        <w:t xml:space="preserve">       Il Dirigente Scolastico</w:t>
      </w:r>
    </w:p>
    <w:p w:rsidR="003539D2" w:rsidRPr="00FD3DCC" w:rsidRDefault="003539D2" w:rsidP="003539D2">
      <w:pPr>
        <w:jc w:val="both"/>
        <w:rPr>
          <w:sz w:val="20"/>
          <w:szCs w:val="20"/>
        </w:rPr>
      </w:pP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</w:r>
      <w:r w:rsidRPr="00FD3DCC">
        <w:rPr>
          <w:sz w:val="20"/>
          <w:szCs w:val="20"/>
        </w:rPr>
        <w:tab/>
        <w:t xml:space="preserve">     Prof.ssa Cristina Boracchi</w:t>
      </w:r>
    </w:p>
    <w:p w:rsidR="003539D2" w:rsidRDefault="003539D2" w:rsidP="003539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39D2">
        <w:rPr>
          <w:noProof/>
          <w:sz w:val="22"/>
          <w:szCs w:val="22"/>
        </w:rPr>
        <w:drawing>
          <wp:inline distT="0" distB="0" distL="0" distR="0">
            <wp:extent cx="1931035" cy="4502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CC" w:rsidRPr="00FD3DCC" w:rsidRDefault="00FD3DCC" w:rsidP="00FD3DCC">
      <w:pPr>
        <w:pStyle w:val="Default"/>
        <w:ind w:leftChars="0" w:left="5666" w:firstLineChars="0" w:firstLine="706"/>
        <w:jc w:val="center"/>
        <w:rPr>
          <w:rFonts w:ascii="Calibri Light" w:hAnsi="Calibri Light" w:cs="Calibri Light"/>
          <w:color w:val="00000A"/>
          <w:sz w:val="18"/>
          <w:szCs w:val="18"/>
        </w:rPr>
      </w:pPr>
      <w:r w:rsidRPr="00FD3DCC">
        <w:rPr>
          <w:sz w:val="18"/>
          <w:szCs w:val="18"/>
        </w:rPr>
        <w:t>F</w:t>
      </w:r>
      <w:r w:rsidRPr="00FD3DCC">
        <w:rPr>
          <w:rFonts w:ascii="Calibri Light" w:hAnsi="Calibri Light" w:cs="Calibri Light"/>
          <w:color w:val="00000A"/>
          <w:sz w:val="18"/>
          <w:szCs w:val="18"/>
        </w:rPr>
        <w:t>irma autografa sostituita a mezzo stampa,</w:t>
      </w:r>
    </w:p>
    <w:p w:rsidR="00FD3DCC" w:rsidRPr="00FD3DCC" w:rsidRDefault="00FD3DCC" w:rsidP="00FD3DCC">
      <w:pPr>
        <w:ind w:left="5664" w:firstLine="708"/>
        <w:rPr>
          <w:sz w:val="18"/>
          <w:szCs w:val="18"/>
        </w:rPr>
      </w:pPr>
      <w:r w:rsidRPr="00FD3DCC">
        <w:rPr>
          <w:rFonts w:ascii="Calibri Light" w:hAnsi="Calibri Light" w:cs="Calibri Light"/>
          <w:sz w:val="18"/>
          <w:szCs w:val="18"/>
        </w:rPr>
        <w:t>ai sensi dell’art. 3, comma 2 d.lgs n. 39/1993</w:t>
      </w:r>
    </w:p>
    <w:p w:rsidR="003539D2" w:rsidRPr="003539D2" w:rsidRDefault="003539D2" w:rsidP="003539D2">
      <w:pPr>
        <w:jc w:val="both"/>
        <w:rPr>
          <w:sz w:val="22"/>
          <w:szCs w:val="22"/>
        </w:rPr>
      </w:pPr>
    </w:p>
    <w:sectPr w:rsidR="003539D2" w:rsidRPr="003539D2" w:rsidSect="0041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47EAE"/>
    <w:rsid w:val="001A4CC7"/>
    <w:rsid w:val="00295D8F"/>
    <w:rsid w:val="003539D2"/>
    <w:rsid w:val="00397E93"/>
    <w:rsid w:val="00417A9B"/>
    <w:rsid w:val="00424647"/>
    <w:rsid w:val="00431347"/>
    <w:rsid w:val="00461962"/>
    <w:rsid w:val="004A5AC6"/>
    <w:rsid w:val="00522A7B"/>
    <w:rsid w:val="005B3D97"/>
    <w:rsid w:val="006757AC"/>
    <w:rsid w:val="007D2B2F"/>
    <w:rsid w:val="008B2FEC"/>
    <w:rsid w:val="00912229"/>
    <w:rsid w:val="00C849E1"/>
    <w:rsid w:val="00CA3100"/>
    <w:rsid w:val="00D36F30"/>
    <w:rsid w:val="00D47EAE"/>
    <w:rsid w:val="00DB5BBB"/>
    <w:rsid w:val="00E9387B"/>
    <w:rsid w:val="00FD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EA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47EAE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D47EA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EAE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5B3D97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B3D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3DC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left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edu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amministrativa03</dc:creator>
  <cp:lastModifiedBy>amministrativa03</cp:lastModifiedBy>
  <cp:revision>3</cp:revision>
  <dcterms:created xsi:type="dcterms:W3CDTF">2022-12-12T10:29:00Z</dcterms:created>
  <dcterms:modified xsi:type="dcterms:W3CDTF">2022-12-12T10:29:00Z</dcterms:modified>
</cp:coreProperties>
</file>